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0265D" w:rsidRDefault="00B03EF2" w:rsidP="00E0265D">
      <w:pPr>
        <w:jc w:val="right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bookmarkStart w:id="0" w:name="_GoBack"/>
      <w:bookmarkEnd w:id="0"/>
      <w:r w:rsidR="00E0265D">
        <w:rPr>
          <w:rFonts w:ascii="Arial" w:hAnsi="Arial" w:cs="Arial"/>
        </w:rPr>
        <w:t>Zał. Nr 2</w:t>
      </w:r>
    </w:p>
    <w:p w:rsidR="0060640E" w:rsidRPr="009A7CCC" w:rsidRDefault="000F1CD7" w:rsidP="005B0801">
      <w:pPr>
        <w:jc w:val="center"/>
        <w:rPr>
          <w:rFonts w:ascii="Arial" w:hAnsi="Arial" w:cs="Arial"/>
        </w:rPr>
      </w:pPr>
      <w:r w:rsidRPr="009A7CCC">
        <w:rPr>
          <w:rFonts w:ascii="Arial" w:hAnsi="Arial" w:cs="Arial"/>
        </w:rPr>
        <w:t>WZÓR UMOWY</w:t>
      </w:r>
    </w:p>
    <w:p w:rsidR="005D4D45" w:rsidRPr="009A7CCC" w:rsidRDefault="00A94B15" w:rsidP="005B0801">
      <w:pPr>
        <w:jc w:val="center"/>
        <w:rPr>
          <w:rFonts w:ascii="Arial" w:hAnsi="Arial" w:cs="Arial"/>
        </w:rPr>
      </w:pPr>
      <w:r w:rsidRPr="009A7CCC">
        <w:rPr>
          <w:rFonts w:ascii="Arial" w:hAnsi="Arial" w:cs="Arial"/>
        </w:rPr>
        <w:t>UMOWA NR</w:t>
      </w:r>
      <w:proofErr w:type="gramStart"/>
      <w:r w:rsidRPr="009A7CCC">
        <w:rPr>
          <w:rFonts w:ascii="Arial" w:hAnsi="Arial" w:cs="Arial"/>
        </w:rPr>
        <w:t xml:space="preserve"> ….</w:t>
      </w:r>
      <w:proofErr w:type="gramEnd"/>
      <w:r w:rsidRPr="009A7CCC">
        <w:rPr>
          <w:rFonts w:ascii="Arial" w:hAnsi="Arial" w:cs="Arial"/>
        </w:rPr>
        <w:t>/ U /2018</w:t>
      </w:r>
    </w:p>
    <w:p w:rsidR="005D4D45" w:rsidRPr="009A7CCC" w:rsidRDefault="005D4D45" w:rsidP="005B0801">
      <w:pPr>
        <w:autoSpaceDN w:val="0"/>
        <w:spacing w:after="0"/>
        <w:jc w:val="both"/>
        <w:rPr>
          <w:rFonts w:ascii="Arial" w:eastAsia="Times New Roman" w:hAnsi="Arial" w:cs="Arial"/>
        </w:rPr>
      </w:pPr>
      <w:r w:rsidRPr="009A7CCC">
        <w:rPr>
          <w:rFonts w:ascii="Arial" w:eastAsia="Times New Roman" w:hAnsi="Arial" w:cs="Arial"/>
          <w:lang w:eastAsia="pl-PL"/>
        </w:rPr>
        <w:t>W dniu __</w:t>
      </w:r>
      <w:proofErr w:type="gramStart"/>
      <w:r w:rsidRPr="009A7CCC">
        <w:rPr>
          <w:rFonts w:ascii="Arial" w:eastAsia="Times New Roman" w:hAnsi="Arial" w:cs="Arial"/>
          <w:lang w:eastAsia="pl-PL"/>
        </w:rPr>
        <w:t>_._</w:t>
      </w:r>
      <w:proofErr w:type="gramEnd"/>
      <w:r w:rsidRPr="009A7CCC">
        <w:rPr>
          <w:rFonts w:ascii="Arial" w:eastAsia="Times New Roman" w:hAnsi="Arial" w:cs="Arial"/>
          <w:lang w:eastAsia="pl-PL"/>
        </w:rPr>
        <w:t xml:space="preserve">__.2018 r. w Lublinie, pomiędzy </w:t>
      </w:r>
      <w:r w:rsidRPr="009A7CCC">
        <w:rPr>
          <w:rFonts w:ascii="Arial" w:eastAsia="Times New Roman" w:hAnsi="Arial" w:cs="Arial"/>
        </w:rPr>
        <w:t xml:space="preserve">Województwem Lubelskim, ul. A. Grottgera 4, 20-029 Lublin, NIP 712-29-04-545, REGON 431019170; Zarządem Dróg Wojewódzkich </w:t>
      </w:r>
      <w:r w:rsidRPr="009A7CCC">
        <w:rPr>
          <w:rFonts w:ascii="Arial" w:eastAsia="Times New Roman" w:hAnsi="Arial" w:cs="Arial"/>
        </w:rPr>
        <w:br/>
        <w:t>w Lublinie, ul. Turystyczna 7a, 20-207 Lublin; zwanym dalej „Zamawiającym”, którego reprezentuje:</w:t>
      </w:r>
    </w:p>
    <w:p w:rsidR="005D4D45" w:rsidRPr="009A7CCC" w:rsidRDefault="005D4D45" w:rsidP="005B0801">
      <w:pPr>
        <w:autoSpaceDN w:val="0"/>
        <w:spacing w:after="0"/>
        <w:jc w:val="both"/>
        <w:rPr>
          <w:rFonts w:ascii="Arial" w:eastAsia="Times New Roman" w:hAnsi="Arial" w:cs="Arial"/>
        </w:rPr>
      </w:pPr>
      <w:r w:rsidRPr="009A7CCC">
        <w:rPr>
          <w:rFonts w:ascii="Arial" w:eastAsia="Times New Roman" w:hAnsi="Arial" w:cs="Arial"/>
        </w:rPr>
        <w:t xml:space="preserve">Dyrektor Zarządu Dróg Wojewódzkich w Lublinie, Andrzej </w:t>
      </w:r>
      <w:proofErr w:type="spellStart"/>
      <w:r w:rsidRPr="009A7CCC">
        <w:rPr>
          <w:rFonts w:ascii="Arial" w:eastAsia="Times New Roman" w:hAnsi="Arial" w:cs="Arial"/>
        </w:rPr>
        <w:t>Gwozda</w:t>
      </w:r>
      <w:proofErr w:type="spellEnd"/>
      <w:r w:rsidRPr="009A7CCC">
        <w:rPr>
          <w:rFonts w:ascii="Arial" w:eastAsia="Times New Roman" w:hAnsi="Arial" w:cs="Arial"/>
        </w:rPr>
        <w:t xml:space="preserve"> </w:t>
      </w:r>
    </w:p>
    <w:p w:rsidR="005D4D45" w:rsidRPr="009A7CCC" w:rsidRDefault="005D4D45" w:rsidP="005B0801">
      <w:pPr>
        <w:suppressAutoHyphens/>
        <w:autoSpaceDE w:val="0"/>
        <w:autoSpaceDN w:val="0"/>
        <w:spacing w:after="0"/>
        <w:rPr>
          <w:rFonts w:ascii="Arial" w:eastAsia="Times New Roman" w:hAnsi="Arial" w:cs="Arial"/>
          <w:lang w:eastAsia="pl-PL"/>
        </w:rPr>
      </w:pPr>
    </w:p>
    <w:p w:rsidR="005D4D45" w:rsidRPr="009A7CCC" w:rsidRDefault="005D4D45" w:rsidP="005B0801">
      <w:pPr>
        <w:suppressAutoHyphens/>
        <w:autoSpaceDE w:val="0"/>
        <w:autoSpaceDN w:val="0"/>
        <w:spacing w:after="0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a </w:t>
      </w:r>
    </w:p>
    <w:p w:rsidR="005D4D45" w:rsidRPr="009A7CCC" w:rsidRDefault="005D4D45" w:rsidP="005B0801">
      <w:p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……………………………………………………………</w:t>
      </w:r>
      <w:proofErr w:type="gramStart"/>
      <w:r w:rsidRPr="009A7CCC">
        <w:rPr>
          <w:rFonts w:ascii="Arial" w:eastAsia="Times New Roman" w:hAnsi="Arial" w:cs="Arial"/>
          <w:color w:val="000000"/>
          <w:lang w:eastAsia="pl-PL"/>
        </w:rPr>
        <w:t>…….</w:t>
      </w:r>
      <w:proofErr w:type="gramEnd"/>
      <w:r w:rsidRPr="009A7CCC">
        <w:rPr>
          <w:rFonts w:ascii="Arial" w:eastAsia="Times New Roman" w:hAnsi="Arial" w:cs="Arial"/>
          <w:color w:val="000000"/>
          <w:lang w:eastAsia="pl-PL"/>
        </w:rPr>
        <w:t>.,</w:t>
      </w:r>
      <w:r w:rsidR="00A94B15" w:rsidRPr="009A7CCC">
        <w:rPr>
          <w:rFonts w:ascii="Arial" w:eastAsia="Times New Roman" w:hAnsi="Arial" w:cs="Arial"/>
          <w:color w:val="000000"/>
          <w:lang w:eastAsia="pl-PL"/>
        </w:rPr>
        <w:t xml:space="preserve"> adres…………………………. </w:t>
      </w:r>
      <w:r w:rsidRPr="009A7CCC">
        <w:rPr>
          <w:rFonts w:ascii="Arial" w:eastAsia="Times New Roman" w:hAnsi="Arial" w:cs="Arial"/>
          <w:color w:val="000000"/>
          <w:lang w:eastAsia="pl-PL"/>
        </w:rPr>
        <w:t xml:space="preserve"> NIP: ………………………, REGON: ………</w:t>
      </w:r>
      <w:proofErr w:type="gramStart"/>
      <w:r w:rsidRPr="009A7CCC">
        <w:rPr>
          <w:rFonts w:ascii="Arial" w:eastAsia="Times New Roman" w:hAnsi="Arial" w:cs="Arial"/>
          <w:color w:val="000000"/>
          <w:lang w:eastAsia="pl-PL"/>
        </w:rPr>
        <w:t>…….</w:t>
      </w:r>
      <w:proofErr w:type="gramEnd"/>
      <w:r w:rsidRPr="009A7CCC">
        <w:rPr>
          <w:rFonts w:ascii="Arial" w:eastAsia="Times New Roman" w:hAnsi="Arial" w:cs="Arial"/>
          <w:color w:val="000000"/>
          <w:lang w:eastAsia="pl-PL"/>
        </w:rPr>
        <w:t xml:space="preserve">., </w:t>
      </w:r>
      <w:r w:rsidR="00A94B15" w:rsidRPr="009A7CCC">
        <w:rPr>
          <w:rFonts w:ascii="Arial" w:eastAsia="Times New Roman" w:hAnsi="Arial" w:cs="Arial"/>
          <w:color w:val="000000"/>
          <w:lang w:eastAsia="pl-PL"/>
        </w:rPr>
        <w:t xml:space="preserve"> lub </w:t>
      </w:r>
      <w:r w:rsidRPr="009A7CCC">
        <w:rPr>
          <w:rFonts w:ascii="Arial" w:eastAsia="Times New Roman" w:hAnsi="Arial" w:cs="Arial"/>
          <w:lang w:eastAsia="pl-PL"/>
        </w:rPr>
        <w:t>PESEL:</w:t>
      </w:r>
      <w:r w:rsidRPr="009A7CCC">
        <w:rPr>
          <w:rFonts w:ascii="Arial" w:eastAsia="Times New Roman" w:hAnsi="Arial" w:cs="Arial"/>
          <w:color w:val="000000"/>
          <w:lang w:eastAsia="pl-PL"/>
        </w:rPr>
        <w:t xml:space="preserve"> …………………………… zwanym dalej Wykonawcą którego reprezentuje ……………..</w:t>
      </w:r>
    </w:p>
    <w:p w:rsidR="005D4D45" w:rsidRPr="009A7CCC" w:rsidRDefault="005D4D45" w:rsidP="005B0801">
      <w:p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</w:p>
    <w:p w:rsidR="005D4D45" w:rsidRPr="009A7CCC" w:rsidRDefault="005D4D45" w:rsidP="005B0801">
      <w:p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została zawarta umowa następującej treści:</w:t>
      </w:r>
    </w:p>
    <w:p w:rsidR="005D4D45" w:rsidRPr="009A7CCC" w:rsidRDefault="005D4D45" w:rsidP="005B0801">
      <w:p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</w:p>
    <w:p w:rsidR="005D4D45" w:rsidRPr="009A7CCC" w:rsidRDefault="005D4D45" w:rsidP="005B0801">
      <w:p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</w:p>
    <w:p w:rsidR="005D4D45" w:rsidRPr="009A7CCC" w:rsidRDefault="005D4D45" w:rsidP="005B0801">
      <w:pPr>
        <w:suppressAutoHyphens/>
        <w:autoSpaceDE w:val="0"/>
        <w:autoSpaceDN w:val="0"/>
        <w:jc w:val="center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§1</w:t>
      </w:r>
    </w:p>
    <w:p w:rsidR="00A94B15" w:rsidRPr="009A7CCC" w:rsidRDefault="00A94B15" w:rsidP="009A7CCC">
      <w:pPr>
        <w:pStyle w:val="Akapitzlist"/>
        <w:numPr>
          <w:ilvl w:val="0"/>
          <w:numId w:val="2"/>
        </w:numPr>
        <w:suppressAutoHyphens/>
        <w:autoSpaceDE w:val="0"/>
        <w:autoSpaceDN w:val="0"/>
        <w:spacing w:after="0"/>
        <w:jc w:val="both"/>
        <w:rPr>
          <w:rFonts w:ascii="Arial" w:hAnsi="Arial" w:cs="Arial"/>
        </w:rPr>
      </w:pPr>
      <w:r w:rsidRPr="009A7CCC">
        <w:rPr>
          <w:rFonts w:ascii="Arial" w:eastAsia="Calibri" w:hAnsi="Arial" w:cs="Arial"/>
        </w:rPr>
        <w:t>Strony oświadczają, że umowa została zawarta w wyniku udzielenia zamówienia, którego wartość nie przekracza wyrażonej w złotych równowartości kwoty 30 000 euro, zgodnie z art. 4 pkt 8 ustawy z dnia 29 stycznia 2004 r. - Prawo zamówień publicznych (</w:t>
      </w:r>
      <w:r w:rsidR="00120F73" w:rsidRPr="009A7CCC">
        <w:rPr>
          <w:rFonts w:ascii="Arial" w:hAnsi="Arial" w:cs="Arial"/>
        </w:rPr>
        <w:t>tekst jednolity Dz. U. z 2018 r. poz. 1986</w:t>
      </w:r>
      <w:r w:rsidRPr="009A7CCC">
        <w:rPr>
          <w:rFonts w:ascii="Arial" w:eastAsia="Calibri" w:hAnsi="Arial" w:cs="Arial"/>
        </w:rPr>
        <w:t>).</w:t>
      </w:r>
    </w:p>
    <w:p w:rsidR="00A94B15" w:rsidRPr="009A7CCC" w:rsidRDefault="00A94B15" w:rsidP="005B0801">
      <w:pPr>
        <w:suppressAutoHyphens/>
        <w:autoSpaceDE w:val="0"/>
        <w:autoSpaceDN w:val="0"/>
        <w:jc w:val="center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§2</w:t>
      </w:r>
    </w:p>
    <w:p w:rsidR="00120F73" w:rsidRPr="009A7CCC" w:rsidRDefault="004C1F05" w:rsidP="009A7CCC">
      <w:pPr>
        <w:pStyle w:val="Akapitzlist"/>
        <w:numPr>
          <w:ilvl w:val="0"/>
          <w:numId w:val="3"/>
        </w:num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 xml:space="preserve">Zamawiający powierza, a Wykonawca zobowiązuje się wykonać usługi tłumaczeniowe polegające – każdorazowo, stosownie do potrzeb Zamawiającego – na sporządzaniu pisemnych tłumaczeń z języka polskiego na język ukraiński </w:t>
      </w:r>
      <w:r w:rsidR="00654BAD" w:rsidRPr="009A7CCC">
        <w:rPr>
          <w:rFonts w:ascii="Arial" w:eastAsia="Times New Roman" w:hAnsi="Arial" w:cs="Arial"/>
          <w:color w:val="000000"/>
          <w:lang w:eastAsia="pl-PL"/>
        </w:rPr>
        <w:t xml:space="preserve">i/lub z języka ukraińskiego na język polski </w:t>
      </w:r>
      <w:r w:rsidRPr="009A7CCC">
        <w:rPr>
          <w:rFonts w:ascii="Arial" w:eastAsia="Times New Roman" w:hAnsi="Arial" w:cs="Arial"/>
          <w:color w:val="000000"/>
          <w:lang w:eastAsia="pl-PL"/>
        </w:rPr>
        <w:t>tekstów związanych z realizacja projektu  nr  PLBU.02.01.00-06-0004/17-00 pt. „Rozbudowa drogi wojewódzkiej nr 812 na odcinku Korolówka – Włodawa” współfinansowanego przez Unię Europejską z Programu Współpracy Transgranicznej Polska-Białoruś-Ukraina 2014-2020</w:t>
      </w:r>
      <w:r w:rsidR="00EE32AC" w:rsidRPr="009A7CCC">
        <w:rPr>
          <w:rFonts w:ascii="Arial" w:eastAsia="Times New Roman" w:hAnsi="Arial" w:cs="Arial"/>
          <w:color w:val="000000"/>
          <w:lang w:eastAsia="pl-PL"/>
        </w:rPr>
        <w:t xml:space="preserve">. </w:t>
      </w:r>
    </w:p>
    <w:p w:rsidR="0060640E" w:rsidRPr="009A7CCC" w:rsidRDefault="0060640E" w:rsidP="009A7CCC">
      <w:pPr>
        <w:pStyle w:val="Akapitzlist"/>
        <w:numPr>
          <w:ilvl w:val="0"/>
          <w:numId w:val="3"/>
        </w:num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Tłumaczenia pisemne dotyczyć będą regulaminu Komitetu Sterującego projektem, dokumentów projektowych, informacji przeznaczonej do zamieszczenia na stronie internetowej projektu itp.</w:t>
      </w:r>
    </w:p>
    <w:p w:rsidR="004C1F05" w:rsidRPr="009A7CCC" w:rsidRDefault="004C1F05" w:rsidP="009A7CCC">
      <w:pPr>
        <w:pStyle w:val="Akapitzlist"/>
        <w:numPr>
          <w:ilvl w:val="0"/>
          <w:numId w:val="3"/>
        </w:num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Poszczególne tłumaczenia będą zlecane sukcesywnie, stosownie do potrzeb Zamawiającego.</w:t>
      </w:r>
    </w:p>
    <w:p w:rsidR="007648A4" w:rsidRPr="009A7CCC" w:rsidRDefault="007648A4" w:rsidP="005B0801">
      <w:p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</w:p>
    <w:p w:rsidR="004C1F05" w:rsidRPr="009A7CCC" w:rsidRDefault="004C1F05" w:rsidP="005B0801">
      <w:pPr>
        <w:suppressAutoHyphens/>
        <w:autoSpaceDE w:val="0"/>
        <w:autoSpaceDN w:val="0"/>
        <w:jc w:val="center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§3</w:t>
      </w:r>
    </w:p>
    <w:p w:rsidR="004C1F05" w:rsidRPr="009A7CCC" w:rsidRDefault="004C1F05" w:rsidP="00A1736E">
      <w:pPr>
        <w:pStyle w:val="Akapitzlist"/>
        <w:numPr>
          <w:ilvl w:val="0"/>
          <w:numId w:val="5"/>
        </w:num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Wykonawca zobowiązuje się do:</w:t>
      </w:r>
    </w:p>
    <w:p w:rsidR="004C1F05" w:rsidRPr="009A7CCC" w:rsidRDefault="00BC3515" w:rsidP="00A1736E">
      <w:pPr>
        <w:pStyle w:val="Akapitzlist"/>
        <w:numPr>
          <w:ilvl w:val="0"/>
          <w:numId w:val="11"/>
        </w:num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lastRenderedPageBreak/>
        <w:t xml:space="preserve">wykonywania tłumaczeń terminowo, </w:t>
      </w:r>
      <w:proofErr w:type="gramStart"/>
      <w:r w:rsidRPr="009A7CCC">
        <w:rPr>
          <w:rFonts w:ascii="Arial" w:eastAsia="Times New Roman" w:hAnsi="Arial" w:cs="Arial"/>
          <w:color w:val="000000"/>
          <w:lang w:eastAsia="pl-PL"/>
        </w:rPr>
        <w:t>ze</w:t>
      </w:r>
      <w:proofErr w:type="gramEnd"/>
      <w:r w:rsidRPr="009A7CCC">
        <w:rPr>
          <w:rFonts w:ascii="Arial" w:eastAsia="Times New Roman" w:hAnsi="Arial" w:cs="Arial"/>
          <w:color w:val="000000"/>
          <w:lang w:eastAsia="pl-PL"/>
        </w:rPr>
        <w:t xml:space="preserve"> starannością wynikającą z zawodowego charakteru tych czynności, na warunkach określonych w umowie;</w:t>
      </w:r>
    </w:p>
    <w:p w:rsidR="004C1F05" w:rsidRPr="009A7CCC" w:rsidRDefault="00BC3515" w:rsidP="00A1736E">
      <w:pPr>
        <w:pStyle w:val="Akapitzlist"/>
        <w:numPr>
          <w:ilvl w:val="0"/>
          <w:numId w:val="11"/>
        </w:num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niedokonywanie tłumaczeń z wykorzystaniem translatora</w:t>
      </w:r>
      <w:r w:rsidR="0060640E" w:rsidRPr="009A7CCC">
        <w:rPr>
          <w:rFonts w:ascii="Arial" w:eastAsia="Times New Roman" w:hAnsi="Arial" w:cs="Arial"/>
          <w:color w:val="000000"/>
          <w:lang w:eastAsia="pl-PL"/>
        </w:rPr>
        <w:t>;</w:t>
      </w:r>
    </w:p>
    <w:p w:rsidR="007648A4" w:rsidRPr="009A7CCC" w:rsidRDefault="00BC3515" w:rsidP="00A1736E">
      <w:pPr>
        <w:pStyle w:val="Akapitzlist"/>
        <w:numPr>
          <w:ilvl w:val="0"/>
          <w:numId w:val="11"/>
        </w:num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 xml:space="preserve">zachowania </w:t>
      </w:r>
      <w:r w:rsidR="004C1F05" w:rsidRPr="009A7CCC">
        <w:rPr>
          <w:rFonts w:ascii="Arial" w:eastAsia="Times New Roman" w:hAnsi="Arial" w:cs="Arial"/>
          <w:color w:val="000000"/>
          <w:lang w:eastAsia="pl-PL"/>
        </w:rPr>
        <w:t xml:space="preserve">szaty graficznej tłumaczonych tekstów, </w:t>
      </w:r>
      <w:r w:rsidR="00654BAD" w:rsidRPr="009A7CCC">
        <w:rPr>
          <w:rFonts w:ascii="Arial" w:eastAsia="Times New Roman" w:hAnsi="Arial" w:cs="Arial"/>
          <w:color w:val="000000"/>
          <w:lang w:eastAsia="pl-PL"/>
        </w:rPr>
        <w:t xml:space="preserve">w tym oznakowania programu, </w:t>
      </w:r>
      <w:r w:rsidR="004C1F05" w:rsidRPr="009A7CCC">
        <w:rPr>
          <w:rFonts w:ascii="Arial" w:eastAsia="Times New Roman" w:hAnsi="Arial" w:cs="Arial"/>
          <w:color w:val="000000"/>
          <w:lang w:eastAsia="pl-PL"/>
        </w:rPr>
        <w:t xml:space="preserve">zgodnie </w:t>
      </w:r>
      <w:r w:rsidR="00A1736E" w:rsidRPr="009A7CCC">
        <w:rPr>
          <w:rFonts w:ascii="Arial" w:eastAsia="Times New Roman" w:hAnsi="Arial" w:cs="Arial"/>
          <w:color w:val="000000"/>
          <w:lang w:eastAsia="pl-PL"/>
        </w:rPr>
        <w:br/>
      </w:r>
      <w:r w:rsidR="004C1F05" w:rsidRPr="009A7CCC">
        <w:rPr>
          <w:rFonts w:ascii="Arial" w:eastAsia="Times New Roman" w:hAnsi="Arial" w:cs="Arial"/>
          <w:color w:val="000000"/>
          <w:lang w:eastAsia="pl-PL"/>
        </w:rPr>
        <w:t>z oryginałem, uwzględnienia w tekstach tłumaczeń wszystkich elementów</w:t>
      </w:r>
      <w:r w:rsidR="00DE7A2A" w:rsidRPr="009A7CCC">
        <w:rPr>
          <w:rFonts w:ascii="Arial" w:eastAsia="Times New Roman" w:hAnsi="Arial" w:cs="Arial"/>
          <w:color w:val="000000"/>
          <w:lang w:eastAsia="pl-PL"/>
        </w:rPr>
        <w:t xml:space="preserve"> tekstów oryginalnych </w:t>
      </w:r>
      <w:r w:rsidR="00DE7A2A" w:rsidRPr="009A7CCC">
        <w:rPr>
          <w:rFonts w:ascii="Arial" w:eastAsia="Times New Roman" w:hAnsi="Arial" w:cs="Arial"/>
          <w:lang w:eastAsia="pl-PL"/>
        </w:rPr>
        <w:t>i wykonywania innych prac edytorskich związanych z zachowaniem oryginalnej szaty graficznej.</w:t>
      </w:r>
      <w:r w:rsidR="00DE7A2A" w:rsidRPr="009A7CCC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="00DE7A2A" w:rsidRPr="009A7CCC">
        <w:rPr>
          <w:rFonts w:ascii="Arial" w:eastAsia="Times New Roman" w:hAnsi="Arial" w:cs="Arial"/>
          <w:lang w:eastAsia="pl-PL"/>
        </w:rPr>
        <w:t>Formatowanie tekstu w zakresie czcionki, zastosowanej kursywy itp. powinno być zbieżne z oryginałem</w:t>
      </w:r>
      <w:r w:rsidR="0060640E" w:rsidRPr="009A7CCC">
        <w:rPr>
          <w:rFonts w:ascii="Arial" w:eastAsia="Times New Roman" w:hAnsi="Arial" w:cs="Arial"/>
          <w:lang w:eastAsia="pl-PL"/>
        </w:rPr>
        <w:t>;</w:t>
      </w:r>
    </w:p>
    <w:p w:rsidR="00A1736E" w:rsidRPr="009A7CCC" w:rsidRDefault="00FA5D4A" w:rsidP="00A1736E">
      <w:pPr>
        <w:pStyle w:val="Akapitzlist"/>
        <w:numPr>
          <w:ilvl w:val="0"/>
          <w:numId w:val="11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stosowania w ramach zamówienia trybu tłumaczeń zwykłego, w ciągu 48 godzin </w:t>
      </w:r>
    </w:p>
    <w:p w:rsidR="00FA5D4A" w:rsidRPr="009A7CCC" w:rsidRDefault="00FA5D4A" w:rsidP="00A3010A">
      <w:pPr>
        <w:pStyle w:val="Akapitzlist"/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od momentu przesłania zlecenia pocztą elektroniczną.  W przypadku tekstów dłuższych, termin wykonania usługi wydłuża się stosownie do ilości stron przekazanych do tłumaczenia, przy założeniu trybu tłumaczeń zwykłych do 6 stron rozliczeniowych dziennie.</w:t>
      </w:r>
    </w:p>
    <w:p w:rsidR="0060640E" w:rsidRPr="009A7CCC" w:rsidRDefault="001C4A9A" w:rsidP="00A3010A">
      <w:pPr>
        <w:pStyle w:val="Akapitzlist"/>
        <w:numPr>
          <w:ilvl w:val="0"/>
          <w:numId w:val="11"/>
        </w:num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 xml:space="preserve">dostarczania Zamawiającemu pisemnych tłumaczeń na swój koszt, w terminie wskazanym przez Zamawiającego (przy czym Strony uzgadniają, że termin ten nie może przypadać w sobotę ani w dzień ustawowo wolny od pracy), pod adres wskazany przez Zamawiającego – w formie papierowej z podpisem tłumacza i elektronicznej </w:t>
      </w:r>
      <w:r w:rsidR="009A7CCC">
        <w:rPr>
          <w:rFonts w:ascii="Arial" w:eastAsia="Times New Roman" w:hAnsi="Arial" w:cs="Arial"/>
          <w:color w:val="000000"/>
          <w:lang w:eastAsia="pl-PL"/>
        </w:rPr>
        <w:br/>
      </w:r>
      <w:r w:rsidR="00A3010A" w:rsidRPr="009A7CCC">
        <w:rPr>
          <w:rFonts w:ascii="Arial" w:eastAsia="Times New Roman" w:hAnsi="Arial" w:cs="Arial"/>
          <w:color w:val="000000"/>
          <w:lang w:eastAsia="pl-PL"/>
        </w:rPr>
        <w:t xml:space="preserve">w formacie </w:t>
      </w:r>
      <w:r w:rsidR="00A3010A" w:rsidRPr="009A7CCC">
        <w:rPr>
          <w:rFonts w:ascii="Arial" w:hAnsi="Arial" w:cs="Arial"/>
        </w:rPr>
        <w:t>.</w:t>
      </w:r>
      <w:proofErr w:type="spellStart"/>
      <w:r w:rsidR="00A3010A" w:rsidRPr="009A7CCC">
        <w:rPr>
          <w:rFonts w:ascii="Arial" w:hAnsi="Arial" w:cs="Arial"/>
        </w:rPr>
        <w:t>doc</w:t>
      </w:r>
      <w:proofErr w:type="spellEnd"/>
      <w:r w:rsidR="00A3010A" w:rsidRPr="009A7CCC">
        <w:rPr>
          <w:rFonts w:ascii="Arial" w:hAnsi="Arial" w:cs="Arial"/>
        </w:rPr>
        <w:t>, .</w:t>
      </w:r>
      <w:proofErr w:type="spellStart"/>
      <w:r w:rsidR="00A3010A" w:rsidRPr="009A7CCC">
        <w:rPr>
          <w:rFonts w:ascii="Arial" w:hAnsi="Arial" w:cs="Arial"/>
        </w:rPr>
        <w:t>docx</w:t>
      </w:r>
      <w:proofErr w:type="spellEnd"/>
      <w:r w:rsidR="00A3010A" w:rsidRPr="009A7CCC">
        <w:rPr>
          <w:rFonts w:ascii="Arial" w:hAnsi="Arial" w:cs="Arial"/>
        </w:rPr>
        <w:t>, .xls lub .</w:t>
      </w:r>
      <w:proofErr w:type="spellStart"/>
      <w:r w:rsidR="00A3010A" w:rsidRPr="009A7CCC">
        <w:rPr>
          <w:rFonts w:ascii="Arial" w:hAnsi="Arial" w:cs="Arial"/>
        </w:rPr>
        <w:t>xlsx</w:t>
      </w:r>
      <w:proofErr w:type="spellEnd"/>
      <w:r w:rsidRPr="009A7CCC">
        <w:rPr>
          <w:rFonts w:ascii="Arial" w:eastAsia="Times New Roman" w:hAnsi="Arial" w:cs="Arial"/>
          <w:color w:val="000000"/>
          <w:lang w:eastAsia="pl-PL"/>
        </w:rPr>
        <w:t xml:space="preserve">. Dopuszcza się, po uzyskaniu zgody Zamawiającego, przekazanie tłumaczenia pisemnego w wersji elektronicznej (zapisane w dwóch formatach jednocześnie - w </w:t>
      </w:r>
      <w:r w:rsidRPr="009A7CCC">
        <w:rPr>
          <w:rFonts w:ascii="Arial" w:eastAsia="Times New Roman" w:hAnsi="Arial" w:cs="Arial"/>
          <w:lang w:eastAsia="pl-PL"/>
        </w:rPr>
        <w:t>formacie</w:t>
      </w:r>
      <w:r w:rsidRPr="009A7CCC">
        <w:rPr>
          <w:rFonts w:ascii="Arial" w:eastAsia="Times New Roman" w:hAnsi="Arial" w:cs="Arial"/>
          <w:color w:val="FF0000"/>
          <w:lang w:eastAsia="pl-PL"/>
        </w:rPr>
        <w:t xml:space="preserve"> </w:t>
      </w:r>
      <w:r w:rsidR="00A3010A" w:rsidRPr="009A7CCC">
        <w:rPr>
          <w:rFonts w:ascii="Arial" w:hAnsi="Arial" w:cs="Arial"/>
        </w:rPr>
        <w:t>.</w:t>
      </w:r>
      <w:proofErr w:type="spellStart"/>
      <w:r w:rsidR="00A3010A" w:rsidRPr="009A7CCC">
        <w:rPr>
          <w:rFonts w:ascii="Arial" w:hAnsi="Arial" w:cs="Arial"/>
        </w:rPr>
        <w:t>doc</w:t>
      </w:r>
      <w:proofErr w:type="spellEnd"/>
      <w:r w:rsidR="00A3010A" w:rsidRPr="009A7CCC">
        <w:rPr>
          <w:rFonts w:ascii="Arial" w:hAnsi="Arial" w:cs="Arial"/>
        </w:rPr>
        <w:t>, .</w:t>
      </w:r>
      <w:proofErr w:type="spellStart"/>
      <w:r w:rsidR="00A3010A" w:rsidRPr="009A7CCC">
        <w:rPr>
          <w:rFonts w:ascii="Arial" w:hAnsi="Arial" w:cs="Arial"/>
        </w:rPr>
        <w:t>docx</w:t>
      </w:r>
      <w:proofErr w:type="spellEnd"/>
      <w:r w:rsidR="00A3010A" w:rsidRPr="009A7CCC">
        <w:rPr>
          <w:rFonts w:ascii="Arial" w:hAnsi="Arial" w:cs="Arial"/>
        </w:rPr>
        <w:t>, .xls lub .</w:t>
      </w:r>
      <w:proofErr w:type="spellStart"/>
      <w:r w:rsidR="00A3010A" w:rsidRPr="009A7CCC">
        <w:rPr>
          <w:rFonts w:ascii="Arial" w:hAnsi="Arial" w:cs="Arial"/>
        </w:rPr>
        <w:t>xlsx</w:t>
      </w:r>
      <w:proofErr w:type="spellEnd"/>
      <w:r w:rsidRPr="009A7CCC">
        <w:rPr>
          <w:rFonts w:ascii="Arial" w:eastAsia="Times New Roman" w:hAnsi="Arial" w:cs="Arial"/>
          <w:color w:val="FF0000"/>
          <w:lang w:eastAsia="pl-PL"/>
        </w:rPr>
        <w:t xml:space="preserve"> </w:t>
      </w:r>
      <w:r w:rsidRPr="009A7CCC">
        <w:rPr>
          <w:rFonts w:ascii="Arial" w:eastAsia="Times New Roman" w:hAnsi="Arial" w:cs="Arial"/>
          <w:color w:val="000000"/>
          <w:lang w:eastAsia="pl-PL"/>
        </w:rPr>
        <w:t>ora</w:t>
      </w:r>
      <w:r w:rsidR="00A3010A" w:rsidRPr="009A7CCC">
        <w:rPr>
          <w:rFonts w:ascii="Arial" w:eastAsia="Times New Roman" w:hAnsi="Arial" w:cs="Arial"/>
          <w:color w:val="000000"/>
          <w:lang w:eastAsia="pl-PL"/>
        </w:rPr>
        <w:t>z</w:t>
      </w:r>
      <w:r w:rsidRPr="009A7CCC">
        <w:rPr>
          <w:rFonts w:ascii="Arial" w:eastAsia="Times New Roman" w:hAnsi="Arial" w:cs="Arial"/>
          <w:color w:val="000000"/>
          <w:lang w:eastAsia="pl-PL"/>
        </w:rPr>
        <w:t xml:space="preserve"> w zeskanowanej wersji papierowej z podpisem tłumacza w formacie PDF) w terminie zgodnym z umową</w:t>
      </w:r>
      <w:r w:rsidR="00654BAD" w:rsidRPr="009A7CCC">
        <w:rPr>
          <w:rFonts w:ascii="Arial" w:eastAsia="Times New Roman" w:hAnsi="Arial" w:cs="Arial"/>
          <w:color w:val="000000"/>
          <w:lang w:eastAsia="pl-PL"/>
        </w:rPr>
        <w:t xml:space="preserve"> na adres e-mail: </w:t>
      </w:r>
      <w:hyperlink r:id="rId7" w:history="1">
        <w:r w:rsidR="00654BAD" w:rsidRPr="009A7CCC">
          <w:rPr>
            <w:rStyle w:val="Hipercze"/>
            <w:rFonts w:ascii="Arial" w:eastAsia="Times New Roman" w:hAnsi="Arial" w:cs="Arial"/>
            <w:lang w:eastAsia="pl-PL"/>
          </w:rPr>
          <w:t>am.ososinska@zdw.lublin.pl</w:t>
        </w:r>
      </w:hyperlink>
      <w:r w:rsidR="00654BAD" w:rsidRPr="009A7CCC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A7CCC">
        <w:rPr>
          <w:rFonts w:ascii="Arial" w:eastAsia="Times New Roman" w:hAnsi="Arial" w:cs="Arial"/>
          <w:color w:val="000000"/>
          <w:lang w:eastAsia="pl-PL"/>
        </w:rPr>
        <w:t>, przy jednoczesnym dołączeniu wersji pisemnej do wystawionej przez wykonawcę faktury.</w:t>
      </w:r>
    </w:p>
    <w:p w:rsidR="00BC3515" w:rsidRPr="009A7CCC" w:rsidRDefault="00BC3515" w:rsidP="00A1736E">
      <w:pPr>
        <w:pStyle w:val="Akapitzlist"/>
        <w:numPr>
          <w:ilvl w:val="0"/>
          <w:numId w:val="5"/>
        </w:num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 xml:space="preserve">Zamawiający przewiduje, że </w:t>
      </w:r>
      <w:r w:rsidR="0060640E" w:rsidRPr="009A7CCC">
        <w:rPr>
          <w:rFonts w:ascii="Arial" w:eastAsia="Times New Roman" w:hAnsi="Arial" w:cs="Arial"/>
          <w:color w:val="000000"/>
          <w:lang w:eastAsia="pl-PL"/>
        </w:rPr>
        <w:t xml:space="preserve">zleci Wykonawcy tłumaczenie nie więcej niż </w:t>
      </w:r>
      <w:r w:rsidRPr="009A7CCC">
        <w:rPr>
          <w:rFonts w:ascii="Arial" w:eastAsia="Times New Roman" w:hAnsi="Arial" w:cs="Arial"/>
          <w:color w:val="000000"/>
          <w:lang w:eastAsia="pl-PL"/>
        </w:rPr>
        <w:t xml:space="preserve">100 stron </w:t>
      </w:r>
      <w:r w:rsidR="0060640E" w:rsidRPr="009A7CCC">
        <w:rPr>
          <w:rFonts w:ascii="Arial" w:eastAsia="Times New Roman" w:hAnsi="Arial" w:cs="Arial"/>
          <w:color w:val="000000"/>
          <w:lang w:eastAsia="pl-PL"/>
        </w:rPr>
        <w:t>obliczeniowych przez cały okres obowiązywania umowy.</w:t>
      </w:r>
    </w:p>
    <w:p w:rsidR="007648A4" w:rsidRPr="009A7CCC" w:rsidRDefault="007648A4" w:rsidP="005B0801">
      <w:pPr>
        <w:suppressAutoHyphens/>
        <w:autoSpaceDE w:val="0"/>
        <w:autoSpaceDN w:val="0"/>
        <w:spacing w:after="0"/>
        <w:jc w:val="both"/>
        <w:rPr>
          <w:rFonts w:ascii="Arial" w:eastAsia="Times New Roman" w:hAnsi="Arial" w:cs="Arial"/>
          <w:color w:val="000000"/>
          <w:lang w:eastAsia="pl-PL"/>
        </w:rPr>
      </w:pPr>
    </w:p>
    <w:p w:rsidR="0060640E" w:rsidRPr="009A7CCC" w:rsidRDefault="0060640E" w:rsidP="005B0801">
      <w:pPr>
        <w:suppressAutoHyphens/>
        <w:autoSpaceDE w:val="0"/>
        <w:autoSpaceDN w:val="0"/>
        <w:jc w:val="center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§4</w:t>
      </w:r>
    </w:p>
    <w:p w:rsidR="0060640E" w:rsidRPr="009A7CCC" w:rsidRDefault="0060640E" w:rsidP="00A1736E">
      <w:pPr>
        <w:pStyle w:val="Akapitzlist"/>
        <w:numPr>
          <w:ilvl w:val="0"/>
          <w:numId w:val="7"/>
        </w:numPr>
        <w:spacing w:after="0"/>
        <w:ind w:left="36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 xml:space="preserve">Wykonawca oświadcza, że przenosi na Zamawiającego autorskie prawa majątkowe </w:t>
      </w:r>
      <w:r w:rsidR="00A1736E" w:rsidRPr="009A7CCC">
        <w:rPr>
          <w:rFonts w:ascii="Arial" w:eastAsia="Times New Roman" w:hAnsi="Arial" w:cs="Arial"/>
          <w:color w:val="000000"/>
          <w:lang w:eastAsia="pl-PL"/>
        </w:rPr>
        <w:br/>
      </w:r>
      <w:r w:rsidRPr="009A7CCC">
        <w:rPr>
          <w:rFonts w:ascii="Arial" w:eastAsia="Times New Roman" w:hAnsi="Arial" w:cs="Arial"/>
          <w:color w:val="000000"/>
          <w:lang w:eastAsia="pl-PL"/>
        </w:rPr>
        <w:t xml:space="preserve">do nieograniczonego w czasie, miejscu i co do liczby egzemplarzy, korzystania </w:t>
      </w:r>
    </w:p>
    <w:p w:rsidR="00FA5D4A" w:rsidRPr="009A7CCC" w:rsidRDefault="0060640E" w:rsidP="00A1736E">
      <w:pPr>
        <w:pStyle w:val="Akapitzlist"/>
        <w:spacing w:after="0"/>
        <w:ind w:left="36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 xml:space="preserve">i rozporządzania w kraju i za granicą sporządzonymi w wykonaniu umowy pisemnymi tłumaczeniami oraz zezwala na wykonywanie przez Zamawiającego autorskich praw zależnych </w:t>
      </w:r>
      <w:r w:rsidR="00A1736E" w:rsidRPr="009A7CCC">
        <w:rPr>
          <w:rFonts w:ascii="Arial" w:eastAsia="Times New Roman" w:hAnsi="Arial" w:cs="Arial"/>
          <w:color w:val="000000"/>
          <w:lang w:eastAsia="pl-PL"/>
        </w:rPr>
        <w:br/>
      </w:r>
      <w:r w:rsidRPr="009A7CCC">
        <w:rPr>
          <w:rFonts w:ascii="Arial" w:eastAsia="Times New Roman" w:hAnsi="Arial" w:cs="Arial"/>
          <w:color w:val="000000"/>
          <w:lang w:eastAsia="pl-PL"/>
        </w:rPr>
        <w:t>do ww. tłumaczeń, na wszystkich znanych polach eksploatacji, o których mowa w art. 50 ustawy o prawie autorskim i prawach pokrewnych</w:t>
      </w:r>
      <w:r w:rsidR="00FA5D4A" w:rsidRPr="009A7CCC">
        <w:rPr>
          <w:rFonts w:ascii="Arial" w:eastAsia="Times New Roman" w:hAnsi="Arial" w:cs="Arial"/>
          <w:color w:val="000000"/>
          <w:lang w:eastAsia="pl-PL"/>
        </w:rPr>
        <w:t>, tj.</w:t>
      </w:r>
      <w:r w:rsidR="00FA5D4A" w:rsidRPr="009A7CCC">
        <w:rPr>
          <w:rFonts w:ascii="Arial" w:hAnsi="Arial" w:cs="Arial"/>
        </w:rPr>
        <w:t xml:space="preserve"> </w:t>
      </w:r>
      <w:r w:rsidR="00FA5D4A" w:rsidRPr="009A7CCC">
        <w:rPr>
          <w:rFonts w:ascii="Arial" w:eastAsia="Times New Roman" w:hAnsi="Arial" w:cs="Arial"/>
          <w:color w:val="000000"/>
          <w:lang w:eastAsia="pl-PL"/>
        </w:rPr>
        <w:t xml:space="preserve"> w szczególności w zakresie:</w:t>
      </w:r>
    </w:p>
    <w:p w:rsidR="00FA5D4A" w:rsidRPr="009A7CCC" w:rsidRDefault="00FA5D4A" w:rsidP="00A1736E">
      <w:pPr>
        <w:pStyle w:val="Akapitzlist"/>
        <w:numPr>
          <w:ilvl w:val="1"/>
          <w:numId w:val="12"/>
        </w:numPr>
        <w:spacing w:after="0"/>
        <w:ind w:left="1068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 xml:space="preserve">utrwalania i zwielokrotniania przy zastosowaniu technik drukarskich </w:t>
      </w:r>
    </w:p>
    <w:p w:rsidR="00FA5D4A" w:rsidRPr="009A7CCC" w:rsidRDefault="00FA5D4A" w:rsidP="00A1736E">
      <w:pPr>
        <w:spacing w:after="0"/>
        <w:ind w:left="348" w:firstLine="696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i komputerowych oraz wprowadzanie do pamięci komputera;</w:t>
      </w:r>
    </w:p>
    <w:p w:rsidR="00FA5D4A" w:rsidRPr="009A7CCC" w:rsidRDefault="00FA5D4A" w:rsidP="00A1736E">
      <w:pPr>
        <w:pStyle w:val="Akapitzlist"/>
        <w:numPr>
          <w:ilvl w:val="1"/>
          <w:numId w:val="12"/>
        </w:numPr>
        <w:spacing w:after="0"/>
        <w:ind w:left="1068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zwielokrotniania dowolną techniką, również w postaci umieszczania na płytach kompaktowych/DVD/HD/</w:t>
      </w:r>
      <w:proofErr w:type="spellStart"/>
      <w:r w:rsidRPr="009A7CCC">
        <w:rPr>
          <w:rFonts w:ascii="Arial" w:eastAsia="Times New Roman" w:hAnsi="Arial" w:cs="Arial"/>
          <w:color w:val="000000"/>
          <w:lang w:eastAsia="pl-PL"/>
        </w:rPr>
        <w:t>BlueRay</w:t>
      </w:r>
      <w:proofErr w:type="spellEnd"/>
      <w:r w:rsidRPr="009A7CCC">
        <w:rPr>
          <w:rFonts w:ascii="Arial" w:eastAsia="Times New Roman" w:hAnsi="Arial" w:cs="Arial"/>
          <w:color w:val="000000"/>
          <w:lang w:eastAsia="pl-PL"/>
        </w:rPr>
        <w:t>;</w:t>
      </w:r>
    </w:p>
    <w:p w:rsidR="00FA5D4A" w:rsidRPr="009A7CCC" w:rsidRDefault="00FA5D4A" w:rsidP="00A1736E">
      <w:pPr>
        <w:pStyle w:val="Akapitzlist"/>
        <w:numPr>
          <w:ilvl w:val="1"/>
          <w:numId w:val="12"/>
        </w:numPr>
        <w:spacing w:after="0"/>
        <w:ind w:left="1068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utrwalania na wszelkiego rodzaju nośnikach, gwarantujących odbiór obrazu;</w:t>
      </w:r>
    </w:p>
    <w:p w:rsidR="00FA5D4A" w:rsidRPr="009A7CCC" w:rsidRDefault="00FA5D4A" w:rsidP="00A1736E">
      <w:pPr>
        <w:pStyle w:val="Akapitzlist"/>
        <w:numPr>
          <w:ilvl w:val="1"/>
          <w:numId w:val="12"/>
        </w:numPr>
        <w:spacing w:after="0"/>
        <w:ind w:left="1068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wprowadzania do obrotu oraz użyczanie egzemplarzy;</w:t>
      </w:r>
    </w:p>
    <w:p w:rsidR="00FA5D4A" w:rsidRPr="009A7CCC" w:rsidRDefault="00FA5D4A" w:rsidP="00A1736E">
      <w:pPr>
        <w:pStyle w:val="Akapitzlist"/>
        <w:numPr>
          <w:ilvl w:val="1"/>
          <w:numId w:val="12"/>
        </w:numPr>
        <w:spacing w:after="0"/>
        <w:ind w:left="1068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publicznego udostępniania, w szczególności poprzez umieszczenie w sieci Internet oraz rozpowszechniania, w szczególności na spotkaniach z udziałem Zamawiającego – niezależnie od charakteru tych spotkań;</w:t>
      </w:r>
    </w:p>
    <w:p w:rsidR="00FA5D4A" w:rsidRPr="009A7CCC" w:rsidRDefault="00FA5D4A" w:rsidP="00A1736E">
      <w:pPr>
        <w:pStyle w:val="Akapitzlist"/>
        <w:numPr>
          <w:ilvl w:val="1"/>
          <w:numId w:val="12"/>
        </w:numPr>
        <w:spacing w:after="0"/>
        <w:ind w:left="1068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udostępniania instytucjom oraz osobom trzecim, w ramach potrzeb Zamawiającego;</w:t>
      </w:r>
    </w:p>
    <w:p w:rsidR="00FA5D4A" w:rsidRPr="009A7CCC" w:rsidRDefault="00FA5D4A" w:rsidP="00A1736E">
      <w:pPr>
        <w:pStyle w:val="Akapitzlist"/>
        <w:numPr>
          <w:ilvl w:val="1"/>
          <w:numId w:val="12"/>
        </w:numPr>
        <w:spacing w:after="0"/>
        <w:ind w:left="1068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wykorzystania we wszelkiego rodzaju środkach masowego przekazu;</w:t>
      </w:r>
    </w:p>
    <w:p w:rsidR="00FA5D4A" w:rsidRPr="009A7CCC" w:rsidRDefault="00FA5D4A" w:rsidP="00A1736E">
      <w:pPr>
        <w:pStyle w:val="Akapitzlist"/>
        <w:numPr>
          <w:ilvl w:val="1"/>
          <w:numId w:val="12"/>
        </w:numPr>
        <w:spacing w:after="0"/>
        <w:ind w:left="1068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lastRenderedPageBreak/>
        <w:t>publicznego wykonania, odtwarzania, wyświetlania;</w:t>
      </w:r>
    </w:p>
    <w:p w:rsidR="00FA5D4A" w:rsidRPr="009A7CCC" w:rsidRDefault="00FA5D4A" w:rsidP="00A1736E">
      <w:pPr>
        <w:pStyle w:val="Akapitzlist"/>
        <w:numPr>
          <w:ilvl w:val="1"/>
          <w:numId w:val="12"/>
        </w:numPr>
        <w:spacing w:after="0"/>
        <w:ind w:left="1068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publikowania w całości lub części, w tym także w formie elektronicznej, według własnego uznania Zamawiającego;</w:t>
      </w:r>
    </w:p>
    <w:p w:rsidR="00FA5D4A" w:rsidRPr="009A7CCC" w:rsidRDefault="00FA5D4A" w:rsidP="00A1736E">
      <w:pPr>
        <w:pStyle w:val="Akapitzlist"/>
        <w:numPr>
          <w:ilvl w:val="1"/>
          <w:numId w:val="12"/>
        </w:numPr>
        <w:spacing w:after="0"/>
        <w:ind w:left="1068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 xml:space="preserve">zamieszczania w Internecie, publicznego udostępniania w taki sposób, </w:t>
      </w:r>
    </w:p>
    <w:p w:rsidR="0060640E" w:rsidRPr="009A7CCC" w:rsidRDefault="00FA5D4A" w:rsidP="00A1736E">
      <w:pPr>
        <w:pStyle w:val="Akapitzlist"/>
        <w:spacing w:after="0"/>
        <w:ind w:left="348" w:firstLine="696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aby każdy mógł mieć dostęp w miejscu i czasie przez siebie wybranym.</w:t>
      </w:r>
    </w:p>
    <w:p w:rsidR="0060640E" w:rsidRPr="009A7CCC" w:rsidRDefault="0060640E" w:rsidP="00A1736E">
      <w:pPr>
        <w:pStyle w:val="Akapitzlist"/>
        <w:numPr>
          <w:ilvl w:val="0"/>
          <w:numId w:val="7"/>
        </w:numPr>
        <w:spacing w:after="0"/>
        <w:ind w:left="360"/>
        <w:jc w:val="both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Wykonawca oświadcza, że wykonując przedmiot umowy nie naruszy praw majątkowych osób trzecich i przekaże Zamawiającemu wynik prac w stanie wolnym od jakichkolwiek obciążeń prawami osób trzecich.</w:t>
      </w:r>
    </w:p>
    <w:p w:rsidR="00FB2DA2" w:rsidRPr="009A7CCC" w:rsidRDefault="00FB2DA2" w:rsidP="005B0801">
      <w:pPr>
        <w:spacing w:after="0"/>
        <w:rPr>
          <w:rFonts w:ascii="Arial" w:eastAsia="Times New Roman" w:hAnsi="Arial" w:cs="Arial"/>
          <w:lang w:eastAsia="pl-PL"/>
        </w:rPr>
      </w:pPr>
    </w:p>
    <w:p w:rsidR="0060640E" w:rsidRPr="009A7CCC" w:rsidRDefault="0060640E" w:rsidP="005B0801">
      <w:pPr>
        <w:suppressAutoHyphens/>
        <w:autoSpaceDE w:val="0"/>
        <w:autoSpaceDN w:val="0"/>
        <w:jc w:val="center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§5</w:t>
      </w:r>
    </w:p>
    <w:p w:rsidR="00FA5D4A" w:rsidRPr="009A7CCC" w:rsidRDefault="00FA5D4A" w:rsidP="00A1736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Strony ustalają, że wysokość wynagrodzenia Wykonawcy za wszystkie usługi tłumaczeniowe wykonane w ramach umowy, zwanego dalej „wynagrodzeniem”, nie przekroczy kwoty …………………</w:t>
      </w:r>
      <w:proofErr w:type="gramStart"/>
      <w:r w:rsidRPr="009A7CCC">
        <w:rPr>
          <w:rFonts w:ascii="Arial" w:eastAsia="Times New Roman" w:hAnsi="Arial" w:cs="Arial"/>
          <w:lang w:eastAsia="pl-PL"/>
        </w:rPr>
        <w:t>…….</w:t>
      </w:r>
      <w:proofErr w:type="gramEnd"/>
      <w:r w:rsidRPr="009A7CCC">
        <w:rPr>
          <w:rFonts w:ascii="Arial" w:eastAsia="Times New Roman" w:hAnsi="Arial" w:cs="Arial"/>
          <w:lang w:eastAsia="pl-PL"/>
        </w:rPr>
        <w:t>. zł brutto (słownie: ………………………)., i płatne będzie według stawki za jedną stronę tłumaczeniową za tłumaczenie zwykłe w wysokości …....... zł brutto (</w:t>
      </w:r>
      <w:proofErr w:type="gramStart"/>
      <w:r w:rsidRPr="009A7CCC">
        <w:rPr>
          <w:rFonts w:ascii="Arial" w:eastAsia="Times New Roman" w:hAnsi="Arial" w:cs="Arial"/>
          <w:lang w:eastAsia="pl-PL"/>
        </w:rPr>
        <w:t>słownie:.......................</w:t>
      </w:r>
      <w:proofErr w:type="gramEnd"/>
      <w:r w:rsidRPr="009A7CCC">
        <w:rPr>
          <w:rFonts w:ascii="Arial" w:eastAsia="Times New Roman" w:hAnsi="Arial" w:cs="Arial"/>
          <w:lang w:eastAsia="pl-PL"/>
        </w:rPr>
        <w:t xml:space="preserve">), </w:t>
      </w:r>
    </w:p>
    <w:p w:rsidR="00FA5D4A" w:rsidRPr="009A7CCC" w:rsidRDefault="00FA5D4A" w:rsidP="00A1736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Podstawą ustalenia wynagrodzenia Wykonawcy jest liczba stron obliczeniowych tłumaczenia pisemnego wykonanego przez Wykonawcę i dostarczonego do Zamawiającego.</w:t>
      </w:r>
    </w:p>
    <w:p w:rsidR="001C4A9A" w:rsidRPr="009A7CCC" w:rsidRDefault="001C4A9A" w:rsidP="00A1736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Jednostką rozliczeniową przyjętą przez Zamawiającego jest strona obliczeniowa tekstu przekazanego do tłumaczenia, na którą składa się 1800 znaków (ze spacjami).  </w:t>
      </w:r>
    </w:p>
    <w:p w:rsidR="001C4A9A" w:rsidRPr="009A7CCC" w:rsidRDefault="001C4A9A" w:rsidP="00A1736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Łączna liczba stron liczona jest z dokładnością do 0,5 strony obliczeniowej co oznacza, że: </w:t>
      </w:r>
    </w:p>
    <w:p w:rsidR="001C4A9A" w:rsidRPr="009A7CCC" w:rsidRDefault="001C4A9A" w:rsidP="00A1736E">
      <w:pPr>
        <w:pStyle w:val="Akapitzlist"/>
        <w:numPr>
          <w:ilvl w:val="0"/>
          <w:numId w:val="10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od 0,51 strony </w:t>
      </w:r>
      <w:proofErr w:type="gramStart"/>
      <w:r w:rsidRPr="009A7CCC">
        <w:rPr>
          <w:rFonts w:ascii="Arial" w:eastAsia="Times New Roman" w:hAnsi="Arial" w:cs="Arial"/>
          <w:lang w:eastAsia="pl-PL"/>
        </w:rPr>
        <w:t>obliczeniowej</w:t>
      </w:r>
      <w:proofErr w:type="gramEnd"/>
      <w:r w:rsidRPr="009A7CCC">
        <w:rPr>
          <w:rFonts w:ascii="Arial" w:eastAsia="Times New Roman" w:hAnsi="Arial" w:cs="Arial"/>
          <w:lang w:eastAsia="pl-PL"/>
        </w:rPr>
        <w:t xml:space="preserve"> czyli powyżej 900 znaków wraz ze spacjami na stronie liczona jest pełna strona obliczeniowa, </w:t>
      </w:r>
    </w:p>
    <w:p w:rsidR="001C4A9A" w:rsidRPr="009A7CCC" w:rsidRDefault="001C4A9A" w:rsidP="00A1736E">
      <w:pPr>
        <w:pStyle w:val="Akapitzlist"/>
        <w:numPr>
          <w:ilvl w:val="0"/>
          <w:numId w:val="10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od 1,01 do 1,50 liczone jest 1,5 strony obliczeniowej.</w:t>
      </w:r>
    </w:p>
    <w:p w:rsidR="00574C41" w:rsidRPr="009A7CCC" w:rsidRDefault="00574C41" w:rsidP="00A1736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Calibri" w:hAnsi="Arial" w:cs="Arial"/>
        </w:rPr>
        <w:t xml:space="preserve">Strony ustalają, że wynagrodzenie zaspokaja roszczenia Wykonawcy z tytułu wykonania umowy, w tym roszczenia z tytułu: wykonania tłumaczeń, dostarczenia ich w umówionej formie i pod umówiony adres oraz przeniesienia autorskich praw majątkowych na Zamawiającego w zakresie określonym w § </w:t>
      </w:r>
      <w:r w:rsidRPr="009A7CCC">
        <w:rPr>
          <w:rFonts w:ascii="Arial" w:hAnsi="Arial" w:cs="Arial"/>
        </w:rPr>
        <w:t>4.</w:t>
      </w:r>
    </w:p>
    <w:p w:rsidR="00574C41" w:rsidRPr="009A7CCC" w:rsidRDefault="00574C41" w:rsidP="00A1736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Wynagrodzenie będzie płatne częściami, tj. każdorazowo po wykonaniu poszczególnej usługi tłumaczeniowej – według stawek wynikających ze złożonej oferty, zgodnie z </w:t>
      </w:r>
      <w:r w:rsidRPr="009A7CCC">
        <w:rPr>
          <w:rFonts w:ascii="Arial" w:eastAsia="Times New Roman" w:hAnsi="Arial" w:cs="Arial"/>
          <w:u w:val="single"/>
          <w:lang w:eastAsia="pl-PL"/>
        </w:rPr>
        <w:t xml:space="preserve">załącznikiem nr </w:t>
      </w:r>
      <w:r w:rsidR="00654BAD" w:rsidRPr="009A7CCC">
        <w:rPr>
          <w:rFonts w:ascii="Arial" w:eastAsia="Times New Roman" w:hAnsi="Arial" w:cs="Arial"/>
          <w:u w:val="single"/>
          <w:lang w:eastAsia="pl-PL"/>
        </w:rPr>
        <w:t>1</w:t>
      </w:r>
      <w:r w:rsidRPr="009A7CCC">
        <w:rPr>
          <w:rFonts w:ascii="Arial" w:eastAsia="Times New Roman" w:hAnsi="Arial" w:cs="Arial"/>
          <w:lang w:eastAsia="pl-PL"/>
        </w:rPr>
        <w:t xml:space="preserve"> do umowy.</w:t>
      </w:r>
    </w:p>
    <w:p w:rsidR="00574C41" w:rsidRPr="009A7CCC" w:rsidRDefault="00574C41" w:rsidP="00A1736E">
      <w:pPr>
        <w:pStyle w:val="Akapitzlist"/>
        <w:numPr>
          <w:ilvl w:val="0"/>
          <w:numId w:val="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Wynagrodzenie W</w:t>
      </w:r>
      <w:r w:rsidR="00212C5C" w:rsidRPr="009A7CCC">
        <w:rPr>
          <w:rFonts w:ascii="Arial" w:eastAsia="Times New Roman" w:hAnsi="Arial" w:cs="Arial"/>
          <w:lang w:eastAsia="pl-PL"/>
        </w:rPr>
        <w:t>ykonawcy, o którym mowa w ust. 6</w:t>
      </w:r>
      <w:r w:rsidRPr="009A7CCC">
        <w:rPr>
          <w:rFonts w:ascii="Arial" w:eastAsia="Times New Roman" w:hAnsi="Arial" w:cs="Arial"/>
          <w:lang w:eastAsia="pl-PL"/>
        </w:rPr>
        <w:t>, zostanie ustalone na podstawie faktycznej ilości stron przetłumaczonych przez Wykonawcę, które zostały mu przekazane do tłumaczenia przez Zamawiającego.</w:t>
      </w:r>
    </w:p>
    <w:p w:rsidR="00574C41" w:rsidRPr="009A7CCC" w:rsidRDefault="00574C41" w:rsidP="00A1736E">
      <w:pPr>
        <w:pStyle w:val="Akapitzlist"/>
        <w:numPr>
          <w:ilvl w:val="0"/>
          <w:numId w:val="8"/>
        </w:numPr>
        <w:suppressAutoHyphens/>
        <w:autoSpaceDE w:val="0"/>
        <w:spacing w:after="0"/>
        <w:jc w:val="both"/>
        <w:rPr>
          <w:rFonts w:ascii="Arial" w:eastAsia="Calibri" w:hAnsi="Arial" w:cs="Arial"/>
        </w:rPr>
      </w:pPr>
      <w:r w:rsidRPr="009A7CCC">
        <w:rPr>
          <w:rFonts w:ascii="Arial" w:eastAsia="Calibri" w:hAnsi="Arial" w:cs="Arial"/>
        </w:rPr>
        <w:t xml:space="preserve">Płatność zostanie dokonana przelewem na rachunek bankowy Wykonawcy, wskazany </w:t>
      </w:r>
      <w:r w:rsidR="00A1736E" w:rsidRPr="009A7CCC">
        <w:rPr>
          <w:rFonts w:ascii="Arial" w:eastAsia="Calibri" w:hAnsi="Arial" w:cs="Arial"/>
        </w:rPr>
        <w:br/>
      </w:r>
      <w:r w:rsidRPr="009A7CCC">
        <w:rPr>
          <w:rFonts w:ascii="Arial" w:eastAsia="Calibri" w:hAnsi="Arial" w:cs="Arial"/>
        </w:rPr>
        <w:t xml:space="preserve">w prawidłowo wystawionej przez Wykonawcę fakturze VAT, w sposób określony w ust. </w:t>
      </w:r>
      <w:r w:rsidR="00FB2DA2" w:rsidRPr="009A7CCC">
        <w:rPr>
          <w:rFonts w:ascii="Arial" w:eastAsia="Calibri" w:hAnsi="Arial" w:cs="Arial"/>
        </w:rPr>
        <w:t>10</w:t>
      </w:r>
      <w:r w:rsidRPr="009A7CCC">
        <w:rPr>
          <w:rFonts w:ascii="Arial" w:eastAsia="Calibri" w:hAnsi="Arial" w:cs="Arial"/>
        </w:rPr>
        <w:t>.</w:t>
      </w:r>
    </w:p>
    <w:p w:rsidR="00574C41" w:rsidRPr="009A7CCC" w:rsidRDefault="00574C41" w:rsidP="00A1736E">
      <w:pPr>
        <w:pStyle w:val="Akapitzlist"/>
        <w:numPr>
          <w:ilvl w:val="0"/>
          <w:numId w:val="8"/>
        </w:numPr>
        <w:suppressAutoHyphens/>
        <w:autoSpaceDE w:val="0"/>
        <w:spacing w:after="0"/>
        <w:jc w:val="both"/>
        <w:rPr>
          <w:rFonts w:ascii="Arial" w:eastAsia="Calibri" w:hAnsi="Arial" w:cs="Arial"/>
          <w:color w:val="FF0000"/>
        </w:rPr>
      </w:pPr>
      <w:r w:rsidRPr="009A7CCC">
        <w:rPr>
          <w:rFonts w:ascii="Arial" w:eastAsia="Calibri" w:hAnsi="Arial" w:cs="Arial"/>
        </w:rPr>
        <w:t>Płatność nastąpi w terminie 14 dni, od dnia dostarczenia zaakceptowanej przez Zamawiającego faktury VAT</w:t>
      </w:r>
    </w:p>
    <w:p w:rsidR="00574C41" w:rsidRPr="009A7CCC" w:rsidRDefault="00574C41" w:rsidP="00A1736E">
      <w:pPr>
        <w:pStyle w:val="Akapitzlist"/>
        <w:numPr>
          <w:ilvl w:val="0"/>
          <w:numId w:val="8"/>
        </w:numPr>
        <w:suppressAutoHyphens/>
        <w:autoSpaceDE w:val="0"/>
        <w:spacing w:after="0"/>
        <w:jc w:val="both"/>
        <w:rPr>
          <w:rFonts w:ascii="Arial" w:eastAsia="Calibri" w:hAnsi="Arial" w:cs="Arial"/>
        </w:rPr>
      </w:pPr>
      <w:r w:rsidRPr="009A7CCC">
        <w:rPr>
          <w:rFonts w:ascii="Arial" w:eastAsia="Calibri" w:hAnsi="Arial" w:cs="Arial"/>
        </w:rPr>
        <w:t>Faktura VAT będzie zawierać dokładny opis zlecenia i zostanie wystawiona na</w:t>
      </w:r>
      <w:r w:rsidR="00A65B7F" w:rsidRPr="009A7CCC">
        <w:rPr>
          <w:rFonts w:ascii="Arial" w:hAnsi="Arial" w:cs="Arial"/>
        </w:rPr>
        <w:t>:</w:t>
      </w:r>
      <w:r w:rsidRPr="009A7CCC">
        <w:rPr>
          <w:rFonts w:ascii="Arial" w:hAnsi="Arial" w:cs="Arial"/>
        </w:rPr>
        <w:t xml:space="preserve"> Nabywc</w:t>
      </w:r>
      <w:r w:rsidR="00A65B7F" w:rsidRPr="009A7CCC">
        <w:rPr>
          <w:rFonts w:ascii="Arial" w:hAnsi="Arial" w:cs="Arial"/>
        </w:rPr>
        <w:t>a</w:t>
      </w:r>
      <w:r w:rsidRPr="009A7CCC">
        <w:rPr>
          <w:rFonts w:ascii="Arial" w:eastAsia="Calibri" w:hAnsi="Arial" w:cs="Arial"/>
        </w:rPr>
        <w:t xml:space="preserve">: </w:t>
      </w:r>
    </w:p>
    <w:p w:rsidR="00574C41" w:rsidRPr="009A7CCC" w:rsidRDefault="00A65B7F" w:rsidP="005B0801">
      <w:pPr>
        <w:autoSpaceDE w:val="0"/>
        <w:spacing w:after="0"/>
        <w:ind w:firstLine="708"/>
        <w:jc w:val="both"/>
        <w:rPr>
          <w:rFonts w:ascii="Arial" w:eastAsia="Calibri" w:hAnsi="Arial" w:cs="Arial"/>
          <w:b/>
        </w:rPr>
      </w:pPr>
      <w:r w:rsidRPr="009A7CCC">
        <w:rPr>
          <w:rFonts w:ascii="Arial" w:hAnsi="Arial" w:cs="Arial"/>
          <w:b/>
        </w:rPr>
        <w:t>WOJEWÓDZTWO LUBELSKIE</w:t>
      </w:r>
    </w:p>
    <w:p w:rsidR="00574C41" w:rsidRPr="009A7CCC" w:rsidRDefault="00574C41" w:rsidP="005B0801">
      <w:pPr>
        <w:spacing w:after="0"/>
        <w:ind w:firstLine="708"/>
        <w:jc w:val="both"/>
        <w:rPr>
          <w:rFonts w:ascii="Arial" w:eastAsia="Calibri" w:hAnsi="Arial" w:cs="Arial"/>
          <w:b/>
        </w:rPr>
      </w:pPr>
      <w:r w:rsidRPr="009A7CCC">
        <w:rPr>
          <w:rFonts w:ascii="Arial" w:eastAsia="Calibri" w:hAnsi="Arial" w:cs="Arial"/>
          <w:b/>
        </w:rPr>
        <w:t xml:space="preserve">ul. Artura Grottgera 4, 20-029 Lublin </w:t>
      </w:r>
    </w:p>
    <w:p w:rsidR="00574C41" w:rsidRPr="009A7CCC" w:rsidRDefault="00574C41" w:rsidP="005B0801">
      <w:pPr>
        <w:autoSpaceDE w:val="0"/>
        <w:spacing w:after="0"/>
        <w:ind w:firstLine="708"/>
        <w:jc w:val="both"/>
        <w:rPr>
          <w:rFonts w:ascii="Arial" w:hAnsi="Arial" w:cs="Arial"/>
          <w:b/>
        </w:rPr>
      </w:pPr>
      <w:r w:rsidRPr="009A7CCC">
        <w:rPr>
          <w:rFonts w:ascii="Arial" w:eastAsia="Calibri" w:hAnsi="Arial" w:cs="Arial"/>
          <w:b/>
        </w:rPr>
        <w:t>NIP 712-290-45-45</w:t>
      </w:r>
    </w:p>
    <w:p w:rsidR="00574C41" w:rsidRPr="009A7CCC" w:rsidRDefault="00A65B7F" w:rsidP="005B0801">
      <w:pPr>
        <w:autoSpaceDE w:val="0"/>
        <w:spacing w:after="0"/>
        <w:ind w:firstLine="426"/>
        <w:jc w:val="both"/>
        <w:rPr>
          <w:rFonts w:ascii="Arial" w:hAnsi="Arial" w:cs="Arial"/>
        </w:rPr>
      </w:pPr>
      <w:r w:rsidRPr="009A7CCC">
        <w:rPr>
          <w:rFonts w:ascii="Arial" w:hAnsi="Arial" w:cs="Arial"/>
        </w:rPr>
        <w:t>Odbiorca:</w:t>
      </w:r>
    </w:p>
    <w:p w:rsidR="00A65B7F" w:rsidRPr="009A7CCC" w:rsidRDefault="00A65B7F" w:rsidP="005B0801">
      <w:pPr>
        <w:autoSpaceDE w:val="0"/>
        <w:spacing w:after="0"/>
        <w:ind w:firstLine="708"/>
        <w:jc w:val="both"/>
        <w:rPr>
          <w:rFonts w:ascii="Arial" w:hAnsi="Arial" w:cs="Arial"/>
          <w:b/>
        </w:rPr>
      </w:pPr>
      <w:r w:rsidRPr="009A7CCC">
        <w:rPr>
          <w:rFonts w:ascii="Arial" w:hAnsi="Arial" w:cs="Arial"/>
          <w:b/>
        </w:rPr>
        <w:t>ZARZĄD DRÓG WOJEWÓDZKICH W LUBLINIE</w:t>
      </w:r>
    </w:p>
    <w:p w:rsidR="00A65B7F" w:rsidRPr="009A7CCC" w:rsidRDefault="00A65B7F" w:rsidP="005B0801">
      <w:pPr>
        <w:autoSpaceDE w:val="0"/>
        <w:spacing w:after="0"/>
        <w:ind w:firstLine="708"/>
        <w:jc w:val="both"/>
        <w:rPr>
          <w:rFonts w:ascii="Arial" w:hAnsi="Arial" w:cs="Arial"/>
          <w:b/>
        </w:rPr>
      </w:pPr>
      <w:proofErr w:type="spellStart"/>
      <w:proofErr w:type="gramStart"/>
      <w:r w:rsidRPr="009A7CCC">
        <w:rPr>
          <w:rFonts w:ascii="Arial" w:hAnsi="Arial" w:cs="Arial"/>
          <w:b/>
        </w:rPr>
        <w:t>Ul.Turystyczna</w:t>
      </w:r>
      <w:proofErr w:type="spellEnd"/>
      <w:proofErr w:type="gramEnd"/>
      <w:r w:rsidRPr="009A7CCC">
        <w:rPr>
          <w:rFonts w:ascii="Arial" w:hAnsi="Arial" w:cs="Arial"/>
          <w:b/>
        </w:rPr>
        <w:t xml:space="preserve"> 7 A</w:t>
      </w:r>
    </w:p>
    <w:p w:rsidR="00A65B7F" w:rsidRPr="009A7CCC" w:rsidRDefault="00A65B7F" w:rsidP="005B0801">
      <w:pPr>
        <w:autoSpaceDE w:val="0"/>
        <w:spacing w:after="0"/>
        <w:ind w:firstLine="708"/>
        <w:jc w:val="both"/>
        <w:rPr>
          <w:rFonts w:ascii="Arial" w:eastAsia="Calibri" w:hAnsi="Arial" w:cs="Arial"/>
          <w:b/>
        </w:rPr>
      </w:pPr>
      <w:r w:rsidRPr="009A7CCC">
        <w:rPr>
          <w:rFonts w:ascii="Arial" w:hAnsi="Arial" w:cs="Arial"/>
          <w:b/>
        </w:rPr>
        <w:t xml:space="preserve">20-201 Lublin </w:t>
      </w:r>
    </w:p>
    <w:p w:rsidR="00574C41" w:rsidRPr="009A7CCC" w:rsidRDefault="00574C41" w:rsidP="00A1736E">
      <w:pPr>
        <w:pStyle w:val="Akapitzlist"/>
        <w:numPr>
          <w:ilvl w:val="0"/>
          <w:numId w:val="8"/>
        </w:numPr>
        <w:suppressAutoHyphens/>
        <w:autoSpaceDE w:val="0"/>
        <w:spacing w:after="0"/>
        <w:jc w:val="both"/>
        <w:rPr>
          <w:rFonts w:ascii="Arial" w:eastAsia="Calibri" w:hAnsi="Arial" w:cs="Arial"/>
        </w:rPr>
      </w:pPr>
      <w:r w:rsidRPr="009A7CCC">
        <w:rPr>
          <w:rFonts w:ascii="Arial" w:eastAsia="Calibri" w:hAnsi="Arial" w:cs="Arial"/>
        </w:rPr>
        <w:t>Warunkiem wystawienia faktury VAT przez Wykonawcę jest podpisani</w:t>
      </w:r>
      <w:r w:rsidR="00212C5C" w:rsidRPr="009A7CCC">
        <w:rPr>
          <w:rFonts w:ascii="Arial" w:hAnsi="Arial" w:cs="Arial"/>
        </w:rPr>
        <w:t>e</w:t>
      </w:r>
      <w:r w:rsidRPr="009A7CCC">
        <w:rPr>
          <w:rFonts w:ascii="Arial" w:eastAsia="Calibri" w:hAnsi="Arial" w:cs="Arial"/>
        </w:rPr>
        <w:t xml:space="preserve"> bez zastrzeżeń protokołu odbioru, o którym mowa w § </w:t>
      </w:r>
      <w:r w:rsidR="00FB2DA2" w:rsidRPr="009A7CCC">
        <w:rPr>
          <w:rFonts w:ascii="Arial" w:eastAsia="Calibri" w:hAnsi="Arial" w:cs="Arial"/>
        </w:rPr>
        <w:t>6</w:t>
      </w:r>
      <w:r w:rsidR="005E7DAB" w:rsidRPr="009A7CCC">
        <w:rPr>
          <w:rFonts w:ascii="Arial" w:eastAsia="Calibri" w:hAnsi="Arial" w:cs="Arial"/>
        </w:rPr>
        <w:t xml:space="preserve"> ust. 1</w:t>
      </w:r>
      <w:r w:rsidRPr="009A7CCC">
        <w:rPr>
          <w:rFonts w:ascii="Arial" w:eastAsia="Calibri" w:hAnsi="Arial" w:cs="Arial"/>
        </w:rPr>
        <w:t xml:space="preserve">. </w:t>
      </w:r>
    </w:p>
    <w:p w:rsidR="00574C41" w:rsidRPr="009A7CCC" w:rsidRDefault="00574C41" w:rsidP="00A1736E">
      <w:pPr>
        <w:pStyle w:val="Akapitzlist"/>
        <w:numPr>
          <w:ilvl w:val="0"/>
          <w:numId w:val="8"/>
        </w:numPr>
        <w:suppressAutoHyphens/>
        <w:autoSpaceDE w:val="0"/>
        <w:spacing w:after="0"/>
        <w:jc w:val="both"/>
        <w:rPr>
          <w:rFonts w:ascii="Arial" w:eastAsia="Calibri" w:hAnsi="Arial" w:cs="Arial"/>
        </w:rPr>
      </w:pPr>
      <w:r w:rsidRPr="009A7CCC">
        <w:rPr>
          <w:rFonts w:ascii="Arial" w:eastAsia="Calibri" w:hAnsi="Arial" w:cs="Arial"/>
        </w:rPr>
        <w:t>Fakturę VAT należy doręczyć Zamawiającemu, w terminie do 5 dni od podpisanie bez zastrzeżeń protokołu odbioru, o którym mowa w ust.</w:t>
      </w:r>
      <w:r w:rsidR="00A65B7F" w:rsidRPr="009A7CCC">
        <w:rPr>
          <w:rFonts w:ascii="Arial" w:hAnsi="Arial" w:cs="Arial"/>
        </w:rPr>
        <w:t xml:space="preserve"> 11</w:t>
      </w:r>
      <w:r w:rsidRPr="009A7CCC">
        <w:rPr>
          <w:rFonts w:ascii="Arial" w:eastAsia="Calibri" w:hAnsi="Arial" w:cs="Arial"/>
        </w:rPr>
        <w:t>, na adres:</w:t>
      </w:r>
    </w:p>
    <w:p w:rsidR="00A65B7F" w:rsidRPr="009A7CCC" w:rsidRDefault="00A65B7F" w:rsidP="005B0801">
      <w:pPr>
        <w:autoSpaceDE w:val="0"/>
        <w:spacing w:after="0"/>
        <w:ind w:firstLine="708"/>
        <w:jc w:val="both"/>
        <w:rPr>
          <w:rFonts w:ascii="Arial" w:hAnsi="Arial" w:cs="Arial"/>
          <w:b/>
        </w:rPr>
      </w:pPr>
      <w:r w:rsidRPr="009A7CCC">
        <w:rPr>
          <w:rFonts w:ascii="Arial" w:hAnsi="Arial" w:cs="Arial"/>
          <w:b/>
        </w:rPr>
        <w:t>ZARZĄD DRÓG WOJEWÓDZKICH W LUBLINIE</w:t>
      </w:r>
    </w:p>
    <w:p w:rsidR="00A65B7F" w:rsidRPr="009A7CCC" w:rsidRDefault="00A65B7F" w:rsidP="005B0801">
      <w:pPr>
        <w:autoSpaceDE w:val="0"/>
        <w:spacing w:after="0"/>
        <w:ind w:firstLine="708"/>
        <w:jc w:val="both"/>
        <w:rPr>
          <w:rFonts w:ascii="Arial" w:hAnsi="Arial" w:cs="Arial"/>
          <w:b/>
        </w:rPr>
      </w:pPr>
      <w:proofErr w:type="spellStart"/>
      <w:proofErr w:type="gramStart"/>
      <w:r w:rsidRPr="009A7CCC">
        <w:rPr>
          <w:rFonts w:ascii="Arial" w:hAnsi="Arial" w:cs="Arial"/>
          <w:b/>
        </w:rPr>
        <w:t>Ul.Turystyczna</w:t>
      </w:r>
      <w:proofErr w:type="spellEnd"/>
      <w:proofErr w:type="gramEnd"/>
      <w:r w:rsidRPr="009A7CCC">
        <w:rPr>
          <w:rFonts w:ascii="Arial" w:hAnsi="Arial" w:cs="Arial"/>
          <w:b/>
        </w:rPr>
        <w:t xml:space="preserve"> 7 A</w:t>
      </w:r>
    </w:p>
    <w:p w:rsidR="00A65B7F" w:rsidRPr="009A7CCC" w:rsidRDefault="00A65B7F" w:rsidP="005B0801">
      <w:pPr>
        <w:suppressAutoHyphens/>
        <w:autoSpaceDE w:val="0"/>
        <w:spacing w:after="0"/>
        <w:ind w:left="720"/>
        <w:jc w:val="both"/>
        <w:rPr>
          <w:rFonts w:ascii="Arial" w:hAnsi="Arial" w:cs="Arial"/>
        </w:rPr>
      </w:pPr>
      <w:r w:rsidRPr="009A7CCC">
        <w:rPr>
          <w:rFonts w:ascii="Arial" w:hAnsi="Arial" w:cs="Arial"/>
          <w:b/>
        </w:rPr>
        <w:t xml:space="preserve">20-201 Lublin </w:t>
      </w:r>
    </w:p>
    <w:p w:rsidR="00574C41" w:rsidRPr="009A7CCC" w:rsidRDefault="00574C41" w:rsidP="00A1736E">
      <w:pPr>
        <w:numPr>
          <w:ilvl w:val="0"/>
          <w:numId w:val="8"/>
        </w:numPr>
        <w:suppressAutoHyphens/>
        <w:autoSpaceDE w:val="0"/>
        <w:spacing w:after="0"/>
        <w:jc w:val="both"/>
        <w:rPr>
          <w:rFonts w:ascii="Arial" w:eastAsia="Calibri" w:hAnsi="Arial" w:cs="Arial"/>
        </w:rPr>
      </w:pPr>
      <w:r w:rsidRPr="009A7CCC">
        <w:rPr>
          <w:rFonts w:ascii="Arial" w:eastAsia="Calibri" w:hAnsi="Arial" w:cs="Arial"/>
        </w:rPr>
        <w:t>Dniem zapłaty wynagrodzenia, jest dzień obciążenia rachunku bankowego Zamawiającego.</w:t>
      </w:r>
    </w:p>
    <w:p w:rsidR="00574C41" w:rsidRPr="009A7CCC" w:rsidRDefault="00574C41" w:rsidP="00A1736E">
      <w:pPr>
        <w:numPr>
          <w:ilvl w:val="0"/>
          <w:numId w:val="8"/>
        </w:numPr>
        <w:suppressAutoHyphens/>
        <w:autoSpaceDE w:val="0"/>
        <w:spacing w:after="0"/>
        <w:jc w:val="both"/>
        <w:rPr>
          <w:rFonts w:ascii="Arial" w:eastAsia="Calibri" w:hAnsi="Arial" w:cs="Arial"/>
          <w:bCs/>
        </w:rPr>
      </w:pPr>
      <w:r w:rsidRPr="009A7CCC">
        <w:rPr>
          <w:rFonts w:ascii="Arial" w:eastAsia="Calibri" w:hAnsi="Arial" w:cs="Arial"/>
        </w:rPr>
        <w:t>Zamawiający oświadcza, że wyna</w:t>
      </w:r>
      <w:r w:rsidR="00A65B7F" w:rsidRPr="009A7CCC">
        <w:rPr>
          <w:rFonts w:ascii="Arial" w:hAnsi="Arial" w:cs="Arial"/>
        </w:rPr>
        <w:t xml:space="preserve">grodzenie jest współfinansowane </w:t>
      </w:r>
      <w:r w:rsidR="00A65B7F" w:rsidRPr="009A7CCC">
        <w:rPr>
          <w:rFonts w:ascii="Arial" w:eastAsia="Times New Roman" w:hAnsi="Arial" w:cs="Arial"/>
          <w:color w:val="000000"/>
          <w:lang w:eastAsia="pl-PL"/>
        </w:rPr>
        <w:t xml:space="preserve">przez Unię Europejską </w:t>
      </w:r>
      <w:r w:rsidR="00A1736E" w:rsidRPr="009A7CCC">
        <w:rPr>
          <w:rFonts w:ascii="Arial" w:eastAsia="Times New Roman" w:hAnsi="Arial" w:cs="Arial"/>
          <w:color w:val="000000"/>
          <w:lang w:eastAsia="pl-PL"/>
        </w:rPr>
        <w:br/>
      </w:r>
      <w:r w:rsidR="00A65B7F" w:rsidRPr="009A7CCC">
        <w:rPr>
          <w:rFonts w:ascii="Arial" w:eastAsia="Times New Roman" w:hAnsi="Arial" w:cs="Arial"/>
          <w:color w:val="000000"/>
          <w:lang w:eastAsia="pl-PL"/>
        </w:rPr>
        <w:t>z Programu Współpracy Transgranicznej Polska-Białoruś-Ukraina 2014-2020</w:t>
      </w:r>
      <w:r w:rsidR="00A1736E" w:rsidRPr="009A7CCC">
        <w:rPr>
          <w:rFonts w:ascii="Arial" w:eastAsia="Times New Roman" w:hAnsi="Arial" w:cs="Arial"/>
          <w:color w:val="000000"/>
          <w:lang w:eastAsia="pl-PL"/>
        </w:rPr>
        <w:t>.</w:t>
      </w:r>
    </w:p>
    <w:p w:rsidR="00574C41" w:rsidRPr="009A7CCC" w:rsidRDefault="00574C41" w:rsidP="00A1736E">
      <w:pPr>
        <w:numPr>
          <w:ilvl w:val="0"/>
          <w:numId w:val="8"/>
        </w:numPr>
        <w:suppressAutoHyphens/>
        <w:autoSpaceDE w:val="0"/>
        <w:spacing w:after="0"/>
        <w:jc w:val="both"/>
        <w:rPr>
          <w:rFonts w:ascii="Arial" w:eastAsia="Calibri" w:hAnsi="Arial" w:cs="Arial"/>
          <w:bCs/>
        </w:rPr>
      </w:pPr>
      <w:r w:rsidRPr="009A7CCC">
        <w:rPr>
          <w:rFonts w:ascii="Arial" w:eastAsia="Calibri" w:hAnsi="Arial" w:cs="Arial"/>
          <w:bCs/>
        </w:rPr>
        <w:t xml:space="preserve">Zamawiający zastrzega możliwość dokonywania zmian (zmniejszenia) ilości stron przekazanych do tłumaczenia, tym samym Zamawiający zastrzega sobie prawo </w:t>
      </w:r>
      <w:r w:rsidRPr="009A7CCC">
        <w:rPr>
          <w:rFonts w:ascii="Arial" w:eastAsia="Calibri" w:hAnsi="Arial" w:cs="Arial"/>
          <w:bCs/>
        </w:rPr>
        <w:br/>
        <w:t>do częściowego wykorzystania zakresu umowy (według jego potrzeb).</w:t>
      </w:r>
    </w:p>
    <w:p w:rsidR="00574C41" w:rsidRPr="009A7CCC" w:rsidRDefault="00574C41" w:rsidP="00A1736E">
      <w:pPr>
        <w:numPr>
          <w:ilvl w:val="0"/>
          <w:numId w:val="8"/>
        </w:numPr>
        <w:suppressAutoHyphens/>
        <w:autoSpaceDE w:val="0"/>
        <w:spacing w:after="0"/>
        <w:jc w:val="both"/>
        <w:rPr>
          <w:rFonts w:ascii="Arial" w:eastAsia="Calibri" w:hAnsi="Arial" w:cs="Arial"/>
          <w:bCs/>
        </w:rPr>
      </w:pPr>
      <w:r w:rsidRPr="009A7CCC">
        <w:rPr>
          <w:rFonts w:ascii="Arial" w:eastAsia="Calibri" w:hAnsi="Arial" w:cs="Arial"/>
          <w:bCs/>
        </w:rPr>
        <w:t>W przypadku opisanym w ust. 1</w:t>
      </w:r>
      <w:r w:rsidR="00A65B7F" w:rsidRPr="009A7CCC">
        <w:rPr>
          <w:rFonts w:ascii="Arial" w:hAnsi="Arial" w:cs="Arial"/>
          <w:bCs/>
        </w:rPr>
        <w:t>5</w:t>
      </w:r>
      <w:r w:rsidRPr="009A7CCC">
        <w:rPr>
          <w:rFonts w:ascii="Arial" w:eastAsia="Calibri" w:hAnsi="Arial" w:cs="Arial"/>
          <w:bCs/>
        </w:rPr>
        <w:t xml:space="preserve"> Wykonawcy zostanie wypłacone wynagrodzenie stosownie do wykonanej części umowy i nie będzie mu przysługiwała rekompensata ani zadośćuczynienie.</w:t>
      </w:r>
    </w:p>
    <w:p w:rsidR="001C4A9A" w:rsidRPr="009A7CCC" w:rsidRDefault="001C4A9A" w:rsidP="005B0801">
      <w:pPr>
        <w:spacing w:after="0"/>
        <w:rPr>
          <w:rFonts w:ascii="Arial" w:eastAsia="Times New Roman" w:hAnsi="Arial" w:cs="Arial"/>
          <w:lang w:eastAsia="pl-PL"/>
        </w:rPr>
      </w:pPr>
    </w:p>
    <w:p w:rsidR="001C4A9A" w:rsidRPr="009A7CCC" w:rsidRDefault="001C4A9A" w:rsidP="005B0801">
      <w:pPr>
        <w:suppressAutoHyphens/>
        <w:autoSpaceDE w:val="0"/>
        <w:autoSpaceDN w:val="0"/>
        <w:jc w:val="center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§</w:t>
      </w:r>
      <w:r w:rsidR="00EA210E">
        <w:rPr>
          <w:rFonts w:ascii="Arial" w:eastAsia="Times New Roman" w:hAnsi="Arial" w:cs="Arial"/>
          <w:color w:val="000000"/>
          <w:lang w:eastAsia="pl-PL"/>
        </w:rPr>
        <w:t xml:space="preserve"> </w:t>
      </w:r>
      <w:r w:rsidRPr="009A7CCC">
        <w:rPr>
          <w:rFonts w:ascii="Arial" w:eastAsia="Times New Roman" w:hAnsi="Arial" w:cs="Arial"/>
          <w:color w:val="000000"/>
          <w:lang w:eastAsia="pl-PL"/>
        </w:rPr>
        <w:t>6</w:t>
      </w:r>
    </w:p>
    <w:p w:rsidR="00472F53" w:rsidRPr="009A7CCC" w:rsidRDefault="00A65B7F" w:rsidP="00A1736E">
      <w:pPr>
        <w:pStyle w:val="Akapitzlist"/>
        <w:numPr>
          <w:ilvl w:val="0"/>
          <w:numId w:val="1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Calibri" w:hAnsi="Arial" w:cs="Arial"/>
        </w:rPr>
        <w:t xml:space="preserve">W terminie 3 dni od dnia doręczenia Zamawiającemu przez </w:t>
      </w:r>
      <w:proofErr w:type="gramStart"/>
      <w:r w:rsidRPr="009A7CCC">
        <w:rPr>
          <w:rFonts w:ascii="Arial" w:eastAsia="Calibri" w:hAnsi="Arial" w:cs="Arial"/>
        </w:rPr>
        <w:t>Wykonawcę  tłumaczenia</w:t>
      </w:r>
      <w:proofErr w:type="gramEnd"/>
      <w:r w:rsidRPr="009A7CCC">
        <w:rPr>
          <w:rFonts w:ascii="Arial" w:eastAsia="Calibri" w:hAnsi="Arial" w:cs="Arial"/>
        </w:rPr>
        <w:t>, wynikającego z poszczególnego zlecenia, przedstawiciel</w:t>
      </w:r>
      <w:r w:rsidR="00212C5C" w:rsidRPr="009A7CCC">
        <w:rPr>
          <w:rFonts w:ascii="Arial" w:hAnsi="Arial" w:cs="Arial"/>
        </w:rPr>
        <w:t xml:space="preserve"> </w:t>
      </w:r>
      <w:r w:rsidR="00A1736E" w:rsidRPr="009A7CCC">
        <w:rPr>
          <w:rFonts w:ascii="Arial" w:hAnsi="Arial" w:cs="Arial"/>
        </w:rPr>
        <w:t>Zamawiającego</w:t>
      </w:r>
      <w:r w:rsidRPr="009A7CCC">
        <w:rPr>
          <w:rFonts w:ascii="Arial" w:eastAsia="Calibri" w:hAnsi="Arial" w:cs="Arial"/>
        </w:rPr>
        <w:t>, sporządz</w:t>
      </w:r>
      <w:r w:rsidR="00212C5C" w:rsidRPr="009A7CCC">
        <w:rPr>
          <w:rFonts w:ascii="Arial" w:hAnsi="Arial" w:cs="Arial"/>
        </w:rPr>
        <w:t>i</w:t>
      </w:r>
      <w:r w:rsidRPr="009A7CCC">
        <w:rPr>
          <w:rFonts w:ascii="Arial" w:eastAsia="Calibri" w:hAnsi="Arial" w:cs="Arial"/>
        </w:rPr>
        <w:t xml:space="preserve"> protokół odbioru, którego wzór stanowi </w:t>
      </w:r>
      <w:r w:rsidRPr="009A7CCC">
        <w:rPr>
          <w:rFonts w:ascii="Arial" w:eastAsia="Calibri" w:hAnsi="Arial" w:cs="Arial"/>
          <w:u w:val="single"/>
        </w:rPr>
        <w:t xml:space="preserve">załącznik nr </w:t>
      </w:r>
      <w:r w:rsidR="00654BAD" w:rsidRPr="009A7CCC">
        <w:rPr>
          <w:rFonts w:ascii="Arial" w:eastAsia="Calibri" w:hAnsi="Arial" w:cs="Arial"/>
          <w:u w:val="single"/>
        </w:rPr>
        <w:t>2</w:t>
      </w:r>
      <w:r w:rsidRPr="009A7CCC">
        <w:rPr>
          <w:rFonts w:ascii="Arial" w:eastAsia="Calibri" w:hAnsi="Arial" w:cs="Arial"/>
          <w:u w:val="single"/>
        </w:rPr>
        <w:t xml:space="preserve"> do umowy</w:t>
      </w:r>
    </w:p>
    <w:p w:rsidR="005B0801" w:rsidRPr="009A7CCC" w:rsidRDefault="005B0801" w:rsidP="00A1736E">
      <w:pPr>
        <w:pStyle w:val="Akapitzlist"/>
        <w:numPr>
          <w:ilvl w:val="0"/>
          <w:numId w:val="1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Zamawiający może dokonać sprawdzenia przetłumaczonego tekstu. </w:t>
      </w:r>
    </w:p>
    <w:p w:rsidR="005B0801" w:rsidRPr="009A7CCC" w:rsidRDefault="005B0801" w:rsidP="00A1736E">
      <w:pPr>
        <w:pStyle w:val="Akapitzlist"/>
        <w:numPr>
          <w:ilvl w:val="0"/>
          <w:numId w:val="1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Calibri" w:hAnsi="Arial" w:cs="Arial"/>
        </w:rPr>
        <w:t>W razie ustalenia, że dostarczone tłumaczenie ma wady lub istotne braki,</w:t>
      </w:r>
      <w:r w:rsidRPr="009A7CCC">
        <w:rPr>
          <w:rFonts w:ascii="Arial" w:eastAsia="Times New Roman" w:hAnsi="Arial" w:cs="Arial"/>
          <w:lang w:eastAsia="pl-PL"/>
        </w:rPr>
        <w:t xml:space="preserve"> w szczególności </w:t>
      </w:r>
      <w:r w:rsidR="00A1736E" w:rsidRPr="009A7CCC">
        <w:rPr>
          <w:rFonts w:ascii="Arial" w:eastAsia="Times New Roman" w:hAnsi="Arial" w:cs="Arial"/>
          <w:lang w:eastAsia="pl-PL"/>
        </w:rPr>
        <w:br/>
      </w:r>
      <w:r w:rsidRPr="009A7CCC">
        <w:rPr>
          <w:rFonts w:ascii="Arial" w:eastAsia="Times New Roman" w:hAnsi="Arial" w:cs="Arial"/>
          <w:lang w:eastAsia="pl-PL"/>
        </w:rPr>
        <w:t>w przypadku braku spójności terminologicznej tekstu, błędów gramatycznych, stylistycznych i językowych, pominięcia fragmentu tekstu w tłumaczeniu, Zamawiający zwróci Wykonawcy tekst w celu nieodpłatnego poprawienia, ponownego przetłumaczenia reklamowanego tekstu w sposób i w terminie wyznaczonym w protokole odbioru.</w:t>
      </w:r>
    </w:p>
    <w:p w:rsidR="005B0801" w:rsidRPr="009A7CCC" w:rsidRDefault="005B0801" w:rsidP="00A1736E">
      <w:pPr>
        <w:pStyle w:val="Akapitzlist"/>
        <w:numPr>
          <w:ilvl w:val="0"/>
          <w:numId w:val="1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 Jeżeli ponownie wykonane tłumaczenie zawiera wady lub istotne braki, Zamawiający może – bez wzywania Wykonawcy do poprawienia tłumaczenia – nałożyć na niego karę umowną w wysokości 5% danej części wynagrodzenia, o której mowa w § </w:t>
      </w:r>
      <w:r w:rsidR="00212C5C" w:rsidRPr="009A7CCC">
        <w:rPr>
          <w:rFonts w:ascii="Arial" w:eastAsia="Times New Roman" w:hAnsi="Arial" w:cs="Arial"/>
          <w:lang w:eastAsia="pl-PL"/>
        </w:rPr>
        <w:t>5</w:t>
      </w:r>
      <w:r w:rsidRPr="009A7CCC">
        <w:rPr>
          <w:rFonts w:ascii="Arial" w:eastAsia="Times New Roman" w:hAnsi="Arial" w:cs="Arial"/>
          <w:lang w:eastAsia="pl-PL"/>
        </w:rPr>
        <w:t xml:space="preserve"> </w:t>
      </w:r>
      <w:r w:rsidR="00212C5C" w:rsidRPr="009A7CCC">
        <w:rPr>
          <w:rFonts w:ascii="Arial" w:eastAsia="Times New Roman" w:hAnsi="Arial" w:cs="Arial"/>
          <w:lang w:eastAsia="pl-PL"/>
        </w:rPr>
        <w:t>ust. 6</w:t>
      </w:r>
      <w:r w:rsidRPr="009A7CCC">
        <w:rPr>
          <w:rFonts w:ascii="Arial" w:eastAsia="Times New Roman" w:hAnsi="Arial" w:cs="Arial"/>
          <w:lang w:eastAsia="pl-PL"/>
        </w:rPr>
        <w:t>, należnego za to tłumaczenie.</w:t>
      </w:r>
    </w:p>
    <w:p w:rsidR="005B0801" w:rsidRPr="009A7CCC" w:rsidRDefault="005B0801" w:rsidP="00A1736E">
      <w:pPr>
        <w:pStyle w:val="Akapitzlist"/>
        <w:numPr>
          <w:ilvl w:val="0"/>
          <w:numId w:val="1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Wykonawca zobowiązany jest zapłacić Zamawiającemu karę umowną w wysokości </w:t>
      </w:r>
      <w:r w:rsidR="005E7DAB" w:rsidRPr="009A7CCC">
        <w:rPr>
          <w:rFonts w:ascii="Arial" w:eastAsia="Times New Roman" w:hAnsi="Arial" w:cs="Arial"/>
          <w:lang w:eastAsia="pl-PL"/>
        </w:rPr>
        <w:t xml:space="preserve">1 </w:t>
      </w:r>
      <w:r w:rsidRPr="009A7CCC">
        <w:rPr>
          <w:rFonts w:ascii="Arial" w:eastAsia="Times New Roman" w:hAnsi="Arial" w:cs="Arial"/>
          <w:lang w:eastAsia="pl-PL"/>
        </w:rPr>
        <w:t xml:space="preserve">% danej części wynagrodzenia, o której mowa w § 5 ust. </w:t>
      </w:r>
      <w:r w:rsidR="00212C5C" w:rsidRPr="009A7CCC">
        <w:rPr>
          <w:rFonts w:ascii="Arial" w:eastAsia="Times New Roman" w:hAnsi="Arial" w:cs="Arial"/>
          <w:lang w:eastAsia="pl-PL"/>
        </w:rPr>
        <w:t>6</w:t>
      </w:r>
      <w:r w:rsidRPr="009A7CCC">
        <w:rPr>
          <w:rFonts w:ascii="Arial" w:eastAsia="Times New Roman" w:hAnsi="Arial" w:cs="Arial"/>
          <w:lang w:eastAsia="pl-PL"/>
        </w:rPr>
        <w:t>:</w:t>
      </w:r>
    </w:p>
    <w:p w:rsidR="005B0801" w:rsidRPr="009A7CCC" w:rsidRDefault="000F1CD7" w:rsidP="00A1736E">
      <w:pPr>
        <w:pStyle w:val="Akapitzlist"/>
        <w:spacing w:after="0"/>
        <w:ind w:left="708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1) </w:t>
      </w:r>
      <w:r w:rsidR="005B0801" w:rsidRPr="009A7CCC">
        <w:rPr>
          <w:rFonts w:ascii="Arial" w:eastAsia="Times New Roman" w:hAnsi="Arial" w:cs="Arial"/>
          <w:lang w:eastAsia="pl-PL"/>
        </w:rPr>
        <w:t xml:space="preserve">za każdy dzień </w:t>
      </w:r>
      <w:r w:rsidR="005E7DAB" w:rsidRPr="009A7CCC">
        <w:rPr>
          <w:rFonts w:ascii="Arial" w:eastAsia="Times New Roman" w:hAnsi="Arial" w:cs="Arial"/>
          <w:lang w:eastAsia="pl-PL"/>
        </w:rPr>
        <w:t>opóźnienia</w:t>
      </w:r>
      <w:r w:rsidR="005B0801" w:rsidRPr="009A7CCC">
        <w:rPr>
          <w:rFonts w:ascii="Arial" w:eastAsia="Times New Roman" w:hAnsi="Arial" w:cs="Arial"/>
          <w:lang w:eastAsia="pl-PL"/>
        </w:rPr>
        <w:t xml:space="preserve"> w terminowym wykonaniu danego tłumaczenia pisemnego;</w:t>
      </w:r>
    </w:p>
    <w:p w:rsidR="005B0801" w:rsidRPr="009A7CCC" w:rsidRDefault="000F1CD7" w:rsidP="00A1736E">
      <w:pPr>
        <w:pStyle w:val="Akapitzlist"/>
        <w:spacing w:after="0"/>
        <w:ind w:left="708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2) </w:t>
      </w:r>
      <w:r w:rsidR="005B0801" w:rsidRPr="009A7CCC">
        <w:rPr>
          <w:rFonts w:ascii="Arial" w:eastAsia="Times New Roman" w:hAnsi="Arial" w:cs="Arial"/>
          <w:lang w:eastAsia="pl-PL"/>
        </w:rPr>
        <w:t xml:space="preserve">za każdy dzień </w:t>
      </w:r>
      <w:r w:rsidR="005E7DAB" w:rsidRPr="009A7CCC">
        <w:rPr>
          <w:rFonts w:ascii="Arial" w:eastAsia="Times New Roman" w:hAnsi="Arial" w:cs="Arial"/>
          <w:lang w:eastAsia="pl-PL"/>
        </w:rPr>
        <w:t>opóźnienia</w:t>
      </w:r>
      <w:r w:rsidR="005B0801" w:rsidRPr="009A7CCC">
        <w:rPr>
          <w:rFonts w:ascii="Arial" w:eastAsia="Times New Roman" w:hAnsi="Arial" w:cs="Arial"/>
          <w:lang w:eastAsia="pl-PL"/>
        </w:rPr>
        <w:t xml:space="preserve"> w terminowym usunięciu błędów lub nieprawidłowości, </w:t>
      </w:r>
    </w:p>
    <w:p w:rsidR="005B0801" w:rsidRPr="009A7CCC" w:rsidRDefault="005B0801" w:rsidP="00A1736E">
      <w:pPr>
        <w:pStyle w:val="Akapitzlist"/>
        <w:spacing w:after="0"/>
        <w:ind w:left="993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o których mowa w § </w:t>
      </w:r>
      <w:r w:rsidR="000F1CD7" w:rsidRPr="009A7CCC">
        <w:rPr>
          <w:rFonts w:ascii="Arial" w:eastAsia="Times New Roman" w:hAnsi="Arial" w:cs="Arial"/>
          <w:lang w:eastAsia="pl-PL"/>
        </w:rPr>
        <w:t>6</w:t>
      </w:r>
      <w:r w:rsidRPr="009A7CCC">
        <w:rPr>
          <w:rFonts w:ascii="Arial" w:eastAsia="Times New Roman" w:hAnsi="Arial" w:cs="Arial"/>
          <w:lang w:eastAsia="pl-PL"/>
        </w:rPr>
        <w:t xml:space="preserve"> ust. </w:t>
      </w:r>
      <w:r w:rsidR="000F1CD7" w:rsidRPr="009A7CCC">
        <w:rPr>
          <w:rFonts w:ascii="Arial" w:eastAsia="Times New Roman" w:hAnsi="Arial" w:cs="Arial"/>
          <w:lang w:eastAsia="pl-PL"/>
        </w:rPr>
        <w:t>3</w:t>
      </w:r>
      <w:r w:rsidRPr="009A7CCC">
        <w:rPr>
          <w:rFonts w:ascii="Arial" w:eastAsia="Times New Roman" w:hAnsi="Arial" w:cs="Arial"/>
          <w:lang w:eastAsia="pl-PL"/>
        </w:rPr>
        <w:t>.</w:t>
      </w:r>
    </w:p>
    <w:p w:rsidR="005B0801" w:rsidRPr="009A7CCC" w:rsidRDefault="005B0801" w:rsidP="00A1736E">
      <w:pPr>
        <w:pStyle w:val="Akapitzlist"/>
        <w:numPr>
          <w:ilvl w:val="0"/>
          <w:numId w:val="18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W przypadku nieprzystąpienia do wykonywania Umowy przez Wykonawcę, niewykonania Umowy przez Wykonawcę, jak również w razie odstąpienia od umowy w całości lub w części przez Zamawiającego lub Wykonawcę z przyczyn leżących po stronie Wykonawcy, zobowiązany on będzie do zapłaty na rzecz Zamawiającego kary umownej w wysokości 15% kwoty całkowitego wynagrodzenia, o którym mowa </w:t>
      </w:r>
      <w:r w:rsidR="000F1CD7" w:rsidRPr="009A7CCC">
        <w:rPr>
          <w:rFonts w:ascii="Arial" w:eastAsia="Times New Roman" w:hAnsi="Arial" w:cs="Arial"/>
          <w:lang w:eastAsia="pl-PL"/>
        </w:rPr>
        <w:t>w § 5</w:t>
      </w:r>
      <w:r w:rsidRPr="009A7CCC">
        <w:rPr>
          <w:rFonts w:ascii="Arial" w:eastAsia="Times New Roman" w:hAnsi="Arial" w:cs="Arial"/>
          <w:lang w:eastAsia="pl-PL"/>
        </w:rPr>
        <w:t xml:space="preserve"> ust. 1, niezależnie od kwoty wynagrodzenia dotychczas wypłaconej.</w:t>
      </w:r>
    </w:p>
    <w:p w:rsidR="00FA5D4A" w:rsidRPr="009A7CCC" w:rsidRDefault="00FA5D4A" w:rsidP="005B0801">
      <w:pPr>
        <w:spacing w:after="0"/>
        <w:rPr>
          <w:rFonts w:ascii="Arial" w:eastAsia="Times New Roman" w:hAnsi="Arial" w:cs="Arial"/>
          <w:lang w:eastAsia="pl-PL"/>
        </w:rPr>
      </w:pPr>
    </w:p>
    <w:p w:rsidR="005B0801" w:rsidRPr="009A7CCC" w:rsidRDefault="005B0801" w:rsidP="005B0801">
      <w:pPr>
        <w:suppressAutoHyphens/>
        <w:autoSpaceDE w:val="0"/>
        <w:autoSpaceDN w:val="0"/>
        <w:jc w:val="center"/>
        <w:rPr>
          <w:rFonts w:ascii="Arial" w:eastAsia="Times New Roman" w:hAnsi="Arial" w:cs="Arial"/>
          <w:color w:val="000000"/>
          <w:lang w:eastAsia="pl-PL"/>
        </w:rPr>
      </w:pPr>
      <w:r w:rsidRPr="009A7CCC">
        <w:rPr>
          <w:rFonts w:ascii="Arial" w:eastAsia="Times New Roman" w:hAnsi="Arial" w:cs="Arial"/>
          <w:color w:val="000000"/>
          <w:lang w:eastAsia="pl-PL"/>
        </w:rPr>
        <w:t>§7</w:t>
      </w:r>
    </w:p>
    <w:p w:rsidR="00212C5C" w:rsidRPr="009A7CCC" w:rsidRDefault="00212C5C" w:rsidP="00A1736E">
      <w:pPr>
        <w:pStyle w:val="Akapitzlist"/>
        <w:numPr>
          <w:ilvl w:val="0"/>
          <w:numId w:val="19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Umowa zostaje zawarta na czas określony, tj. od dnia jej podpisania do dnia 09 stycznia 2020r.</w:t>
      </w:r>
    </w:p>
    <w:p w:rsidR="00FA5D4A" w:rsidRPr="009A7CCC" w:rsidRDefault="00212C5C" w:rsidP="00A1736E">
      <w:pPr>
        <w:pStyle w:val="Akapitzlist"/>
        <w:numPr>
          <w:ilvl w:val="0"/>
          <w:numId w:val="19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Każda ze Stron może rozwiązać umowę składając w tym celu drugiej Stronie pisemne oświadczenie z zachowaniem 2-miesięcznego okresu wypowiedzenia.</w:t>
      </w:r>
    </w:p>
    <w:p w:rsidR="00212C5C" w:rsidRPr="009A7CCC" w:rsidRDefault="00212C5C" w:rsidP="005B0801">
      <w:pPr>
        <w:spacing w:after="0"/>
        <w:rPr>
          <w:rFonts w:ascii="Arial" w:eastAsia="Times New Roman" w:hAnsi="Arial" w:cs="Arial"/>
          <w:lang w:eastAsia="pl-PL"/>
        </w:rPr>
      </w:pPr>
    </w:p>
    <w:p w:rsidR="00212C5C" w:rsidRPr="009A7CCC" w:rsidRDefault="00212C5C" w:rsidP="00212C5C">
      <w:pPr>
        <w:spacing w:after="0"/>
        <w:jc w:val="center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§ </w:t>
      </w:r>
      <w:r w:rsidR="000F1CD7" w:rsidRPr="009A7CCC">
        <w:rPr>
          <w:rFonts w:ascii="Arial" w:eastAsia="Times New Roman" w:hAnsi="Arial" w:cs="Arial"/>
          <w:lang w:eastAsia="pl-PL"/>
        </w:rPr>
        <w:t>8</w:t>
      </w:r>
    </w:p>
    <w:p w:rsidR="00212C5C" w:rsidRPr="009A7CCC" w:rsidRDefault="00212C5C" w:rsidP="00A1736E">
      <w:pPr>
        <w:pStyle w:val="Akapitzlist"/>
        <w:numPr>
          <w:ilvl w:val="0"/>
          <w:numId w:val="20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Zamawiającemu przysługuje prawo odstąpienia od umowy w zakresie określonego tłumaczenia w przypadku, gdy </w:t>
      </w:r>
      <w:proofErr w:type="gramStart"/>
      <w:r w:rsidR="005E7DAB" w:rsidRPr="009A7CCC">
        <w:rPr>
          <w:rFonts w:ascii="Arial" w:eastAsia="Times New Roman" w:hAnsi="Arial" w:cs="Arial"/>
          <w:lang w:eastAsia="pl-PL"/>
        </w:rPr>
        <w:t>opóźnienie</w:t>
      </w:r>
      <w:proofErr w:type="gramEnd"/>
      <w:r w:rsidRPr="009A7CCC">
        <w:rPr>
          <w:rFonts w:ascii="Arial" w:eastAsia="Times New Roman" w:hAnsi="Arial" w:cs="Arial"/>
          <w:lang w:eastAsia="pl-PL"/>
        </w:rPr>
        <w:t xml:space="preserve"> o któr</w:t>
      </w:r>
      <w:r w:rsidR="005E7DAB" w:rsidRPr="009A7CCC">
        <w:rPr>
          <w:rFonts w:ascii="Arial" w:eastAsia="Times New Roman" w:hAnsi="Arial" w:cs="Arial"/>
          <w:lang w:eastAsia="pl-PL"/>
        </w:rPr>
        <w:t>ym</w:t>
      </w:r>
      <w:r w:rsidRPr="009A7CCC">
        <w:rPr>
          <w:rFonts w:ascii="Arial" w:eastAsia="Times New Roman" w:hAnsi="Arial" w:cs="Arial"/>
          <w:lang w:eastAsia="pl-PL"/>
        </w:rPr>
        <w:t xml:space="preserve"> mowa w § </w:t>
      </w:r>
      <w:r w:rsidR="000F1CD7" w:rsidRPr="009A7CCC">
        <w:rPr>
          <w:rFonts w:ascii="Arial" w:eastAsia="Times New Roman" w:hAnsi="Arial" w:cs="Arial"/>
          <w:lang w:eastAsia="pl-PL"/>
        </w:rPr>
        <w:t>6</w:t>
      </w:r>
      <w:r w:rsidRPr="009A7CCC">
        <w:rPr>
          <w:rFonts w:ascii="Arial" w:eastAsia="Times New Roman" w:hAnsi="Arial" w:cs="Arial"/>
          <w:lang w:eastAsia="pl-PL"/>
        </w:rPr>
        <w:t xml:space="preserve">ust. </w:t>
      </w:r>
      <w:r w:rsidR="000F1CD7" w:rsidRPr="009A7CCC">
        <w:rPr>
          <w:rFonts w:ascii="Arial" w:eastAsia="Times New Roman" w:hAnsi="Arial" w:cs="Arial"/>
          <w:lang w:eastAsia="pl-PL"/>
        </w:rPr>
        <w:t>5</w:t>
      </w:r>
      <w:r w:rsidRPr="009A7CCC">
        <w:rPr>
          <w:rFonts w:ascii="Arial" w:eastAsia="Times New Roman" w:hAnsi="Arial" w:cs="Arial"/>
          <w:lang w:eastAsia="pl-PL"/>
        </w:rPr>
        <w:t xml:space="preserve"> pkt 2 wyniesie 2 dni.</w:t>
      </w:r>
    </w:p>
    <w:p w:rsidR="00212C5C" w:rsidRPr="009A7CCC" w:rsidRDefault="00212C5C" w:rsidP="00A1736E">
      <w:pPr>
        <w:pStyle w:val="Akapitzlist"/>
        <w:numPr>
          <w:ilvl w:val="0"/>
          <w:numId w:val="20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Zamawiający może odstąpić od umowy w przypadku istotnej zmiany okoliczności powodującej, że wykonanie umowy nie leży w interesie publicznym, czego nie można było przewidzieć w chwili zawarcia umowy.</w:t>
      </w:r>
    </w:p>
    <w:p w:rsidR="00212C5C" w:rsidRPr="009A7CCC" w:rsidRDefault="00212C5C" w:rsidP="00A1736E">
      <w:pPr>
        <w:pStyle w:val="Akapitzlist"/>
        <w:numPr>
          <w:ilvl w:val="0"/>
          <w:numId w:val="20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Niezależnie od podstaw odstąpienia od umowy oraz jej rozwiązania, przewidzianych </w:t>
      </w:r>
      <w:r w:rsidR="00A1736E" w:rsidRPr="009A7CCC">
        <w:rPr>
          <w:rFonts w:ascii="Arial" w:eastAsia="Times New Roman" w:hAnsi="Arial" w:cs="Arial"/>
          <w:lang w:eastAsia="pl-PL"/>
        </w:rPr>
        <w:br/>
      </w:r>
      <w:r w:rsidRPr="009A7CCC">
        <w:rPr>
          <w:rFonts w:ascii="Arial" w:eastAsia="Times New Roman" w:hAnsi="Arial" w:cs="Arial"/>
          <w:lang w:eastAsia="pl-PL"/>
        </w:rPr>
        <w:t xml:space="preserve">w niniejszej umowie i w przepisach prawa, Zamawiający zastrzega sobie prawo odstąpienia od umowy w przypadkach, gdy Wykonawca nie przystąpi do realizacji umowy, będzie ją wykonywał w sposób nieprawidłowy lub nie będzie realizował obowiązków wynikających z niniejszej umowy. </w:t>
      </w:r>
    </w:p>
    <w:p w:rsidR="00212C5C" w:rsidRPr="009A7CCC" w:rsidRDefault="00212C5C" w:rsidP="00A1736E">
      <w:pPr>
        <w:pStyle w:val="Akapitzlist"/>
        <w:numPr>
          <w:ilvl w:val="0"/>
          <w:numId w:val="20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Odstąpienie od umowy przez Zamawiającego:</w:t>
      </w:r>
    </w:p>
    <w:p w:rsidR="00212C5C" w:rsidRPr="009A7CCC" w:rsidRDefault="00212C5C" w:rsidP="00A1736E">
      <w:pPr>
        <w:pStyle w:val="Akapitzlist"/>
        <w:numPr>
          <w:ilvl w:val="1"/>
          <w:numId w:val="20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nie powoduje utraty przezeń prawa do dochodzenia kar umownych;</w:t>
      </w:r>
    </w:p>
    <w:p w:rsidR="00212C5C" w:rsidRPr="009A7CCC" w:rsidRDefault="00212C5C" w:rsidP="00A1736E">
      <w:pPr>
        <w:pStyle w:val="Akapitzlist"/>
        <w:numPr>
          <w:ilvl w:val="1"/>
          <w:numId w:val="20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następuje poprzez złożenie pisemnego oświadczenia, w terminie 30 dni </w:t>
      </w:r>
    </w:p>
    <w:p w:rsidR="00212C5C" w:rsidRPr="009A7CCC" w:rsidRDefault="00212C5C" w:rsidP="00A1736E">
      <w:pPr>
        <w:pStyle w:val="Akapitzlist"/>
        <w:spacing w:after="0"/>
        <w:ind w:left="144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od dnia zaistnienia okoliczności, dających podstawę do odstąpienia </w:t>
      </w:r>
    </w:p>
    <w:p w:rsidR="00212C5C" w:rsidRPr="009A7CCC" w:rsidRDefault="00212C5C" w:rsidP="00A1736E">
      <w:pPr>
        <w:pStyle w:val="Akapitzlist"/>
        <w:spacing w:after="0"/>
        <w:ind w:left="144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od umowy.</w:t>
      </w:r>
    </w:p>
    <w:p w:rsidR="00212C5C" w:rsidRPr="009A7CCC" w:rsidRDefault="00212C5C" w:rsidP="00A1736E">
      <w:pPr>
        <w:pStyle w:val="Akapitzlist"/>
        <w:numPr>
          <w:ilvl w:val="0"/>
          <w:numId w:val="20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W przypadku odstąpienia od umowy Wykonawca może żądać jedynie wynagrodzenia należnego za usługi faktycznie i prawidłowo wykonane do dnia odstąpienia od umowy wraz ze zwrotem poniesionych, udokumentowanych kosztów.</w:t>
      </w:r>
    </w:p>
    <w:p w:rsidR="00212C5C" w:rsidRPr="009A7CCC" w:rsidRDefault="00212C5C" w:rsidP="00212C5C">
      <w:pPr>
        <w:spacing w:after="0"/>
        <w:jc w:val="center"/>
        <w:rPr>
          <w:rFonts w:ascii="Arial" w:eastAsia="Times New Roman" w:hAnsi="Arial" w:cs="Arial"/>
          <w:lang w:eastAsia="pl-PL"/>
        </w:rPr>
      </w:pPr>
    </w:p>
    <w:p w:rsidR="00212C5C" w:rsidRPr="009A7CCC" w:rsidRDefault="00212C5C" w:rsidP="00212C5C">
      <w:pPr>
        <w:spacing w:after="0"/>
        <w:jc w:val="center"/>
        <w:rPr>
          <w:rFonts w:ascii="Arial" w:eastAsia="Times New Roman" w:hAnsi="Arial" w:cs="Arial"/>
          <w:lang w:eastAsia="pl-PL"/>
        </w:rPr>
      </w:pPr>
    </w:p>
    <w:p w:rsidR="00574C41" w:rsidRPr="009A7CCC" w:rsidRDefault="00574C41" w:rsidP="00212C5C">
      <w:pPr>
        <w:spacing w:after="0"/>
        <w:jc w:val="center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§ </w:t>
      </w:r>
      <w:r w:rsidR="000F1CD7" w:rsidRPr="009A7CCC">
        <w:rPr>
          <w:rFonts w:ascii="Arial" w:eastAsia="Times New Roman" w:hAnsi="Arial" w:cs="Arial"/>
          <w:lang w:eastAsia="pl-PL"/>
        </w:rPr>
        <w:t>9</w:t>
      </w:r>
    </w:p>
    <w:p w:rsidR="00574C41" w:rsidRPr="009A7CCC" w:rsidRDefault="00574C41" w:rsidP="00A1736E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Sądem właściwym do rozstrzygania ewentualnych sporów na tle realizacji niniejszej umowy będzie Sąd Rejonowy Lublin-Zachód w Lublinie lub Sąd Okręgowy w Lublinie, w zależności od wartości lub rodzaju przedmiotu sporu.</w:t>
      </w:r>
    </w:p>
    <w:p w:rsidR="00574C41" w:rsidRPr="009A7CCC" w:rsidRDefault="00574C41" w:rsidP="005B0801">
      <w:pPr>
        <w:spacing w:after="0"/>
        <w:rPr>
          <w:rFonts w:ascii="Arial" w:eastAsia="Times New Roman" w:hAnsi="Arial" w:cs="Arial"/>
          <w:lang w:eastAsia="pl-PL"/>
        </w:rPr>
      </w:pPr>
    </w:p>
    <w:p w:rsidR="00574C41" w:rsidRPr="009A7CCC" w:rsidRDefault="000F1CD7" w:rsidP="000F1CD7">
      <w:pPr>
        <w:spacing w:after="0"/>
        <w:jc w:val="center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§ 10</w:t>
      </w:r>
    </w:p>
    <w:p w:rsidR="00574C41" w:rsidRPr="009A7CCC" w:rsidRDefault="00574C41" w:rsidP="00A1736E">
      <w:pPr>
        <w:pStyle w:val="Akapitzlist"/>
        <w:numPr>
          <w:ilvl w:val="0"/>
          <w:numId w:val="21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Wszelkie zmiany niniejszej umowy mogą być dokonane w formie pisemnej, pod rygorem nieważności.</w:t>
      </w:r>
    </w:p>
    <w:p w:rsidR="00574C41" w:rsidRPr="009A7CCC" w:rsidRDefault="00574C41" w:rsidP="00A1736E">
      <w:pPr>
        <w:pStyle w:val="Akapitzlist"/>
        <w:numPr>
          <w:ilvl w:val="0"/>
          <w:numId w:val="21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W razie zaistnienia istotnej zmiany okoliczności powodującej, że wykonanie umowy nie leży </w:t>
      </w:r>
      <w:r w:rsidR="00A1736E" w:rsidRPr="009A7CCC">
        <w:rPr>
          <w:rFonts w:ascii="Arial" w:eastAsia="Times New Roman" w:hAnsi="Arial" w:cs="Arial"/>
          <w:lang w:eastAsia="pl-PL"/>
        </w:rPr>
        <w:br/>
      </w:r>
      <w:r w:rsidRPr="009A7CCC">
        <w:rPr>
          <w:rFonts w:ascii="Arial" w:eastAsia="Times New Roman" w:hAnsi="Arial" w:cs="Arial"/>
          <w:lang w:eastAsia="pl-PL"/>
        </w:rPr>
        <w:t>w interesie publicznym, czego nie można było przewidzieć w chwili zawarcia umowy, Zamawiający może odstąpić od umowy w terminie 30 dni od powzięcia wiadomości o tych okolicznościach.</w:t>
      </w:r>
    </w:p>
    <w:p w:rsidR="00574C41" w:rsidRPr="009A7CCC" w:rsidRDefault="00574C41" w:rsidP="00A1736E">
      <w:pPr>
        <w:pStyle w:val="Akapitzlist"/>
        <w:numPr>
          <w:ilvl w:val="0"/>
          <w:numId w:val="21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Cesja, przelew lub czynność o podobnym charakterze praw z niniejszej umowy może mieć miejsce jedynie za zgodą Zamawiającego, wyrażoną w formie pisemnej pod rygorem nieważności.</w:t>
      </w:r>
    </w:p>
    <w:p w:rsidR="00574C41" w:rsidRPr="009A7CCC" w:rsidRDefault="00574C41" w:rsidP="00A1736E">
      <w:pPr>
        <w:pStyle w:val="Akapitzlist"/>
        <w:numPr>
          <w:ilvl w:val="0"/>
          <w:numId w:val="21"/>
        </w:num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Wszelkie zawiadomienia i korespondencja przewidziana w ramach lub w związku </w:t>
      </w:r>
      <w:r w:rsidR="009A7CCC">
        <w:rPr>
          <w:rFonts w:ascii="Arial" w:eastAsia="Times New Roman" w:hAnsi="Arial" w:cs="Arial"/>
          <w:lang w:eastAsia="pl-PL"/>
        </w:rPr>
        <w:br/>
      </w:r>
      <w:r w:rsidRPr="009A7CCC">
        <w:rPr>
          <w:rFonts w:ascii="Arial" w:eastAsia="Times New Roman" w:hAnsi="Arial" w:cs="Arial"/>
          <w:lang w:eastAsia="pl-PL"/>
        </w:rPr>
        <w:t>z niniejszą Umową będzie przekazywana na adres; Zarząd Dróg Wojewódzkich w Lublinie, ul. Turystyczna 7a, 20-207 Lublin.</w:t>
      </w:r>
    </w:p>
    <w:p w:rsidR="00574C41" w:rsidRDefault="00574C41" w:rsidP="005B0801">
      <w:pPr>
        <w:spacing w:after="0"/>
        <w:rPr>
          <w:rFonts w:ascii="Arial" w:eastAsia="Times New Roman" w:hAnsi="Arial" w:cs="Arial"/>
          <w:lang w:eastAsia="pl-PL"/>
        </w:rPr>
      </w:pPr>
    </w:p>
    <w:p w:rsidR="009A7CCC" w:rsidRDefault="009A7CCC" w:rsidP="005B0801">
      <w:pPr>
        <w:spacing w:after="0"/>
        <w:rPr>
          <w:rFonts w:ascii="Arial" w:eastAsia="Times New Roman" w:hAnsi="Arial" w:cs="Arial"/>
          <w:lang w:eastAsia="pl-PL"/>
        </w:rPr>
      </w:pPr>
    </w:p>
    <w:p w:rsidR="009A7CCC" w:rsidRPr="009A7CCC" w:rsidRDefault="009A7CCC" w:rsidP="005B0801">
      <w:pPr>
        <w:spacing w:after="0"/>
        <w:rPr>
          <w:rFonts w:ascii="Arial" w:eastAsia="Times New Roman" w:hAnsi="Arial" w:cs="Arial"/>
          <w:lang w:eastAsia="pl-PL"/>
        </w:rPr>
      </w:pPr>
    </w:p>
    <w:p w:rsidR="00574C41" w:rsidRPr="009A7CCC" w:rsidRDefault="000F1CD7" w:rsidP="000F1CD7">
      <w:pPr>
        <w:spacing w:after="0"/>
        <w:jc w:val="center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§ 11</w:t>
      </w:r>
    </w:p>
    <w:p w:rsidR="00574C41" w:rsidRPr="009A7CCC" w:rsidRDefault="00574C41" w:rsidP="00A1736E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W sprawach nieuregulowanych niniejszą umową będą miały zastosowanie przepisy Kodeksu Cywilnego oraz ustawy o prawie autorskim i prawach pokrewnych. </w:t>
      </w:r>
    </w:p>
    <w:p w:rsidR="00574C41" w:rsidRPr="009A7CCC" w:rsidRDefault="00574C41" w:rsidP="005B0801">
      <w:pPr>
        <w:spacing w:after="0"/>
        <w:rPr>
          <w:rFonts w:ascii="Arial" w:eastAsia="Times New Roman" w:hAnsi="Arial" w:cs="Arial"/>
          <w:lang w:eastAsia="pl-PL"/>
        </w:rPr>
      </w:pPr>
    </w:p>
    <w:p w:rsidR="00574C41" w:rsidRPr="009A7CCC" w:rsidRDefault="000F1CD7" w:rsidP="000F1CD7">
      <w:pPr>
        <w:spacing w:after="0"/>
        <w:jc w:val="center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§ 12</w:t>
      </w:r>
    </w:p>
    <w:p w:rsidR="00574C41" w:rsidRPr="009A7CCC" w:rsidRDefault="00574C41" w:rsidP="00A1736E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Umowę niniejszą sporządzono w 2 egzemplarzach, po 1 dla każdej ze stron.</w:t>
      </w:r>
    </w:p>
    <w:p w:rsidR="00574C41" w:rsidRPr="009A7CCC" w:rsidRDefault="00574C41" w:rsidP="005B0801">
      <w:pPr>
        <w:spacing w:after="0"/>
        <w:rPr>
          <w:rFonts w:ascii="Arial" w:eastAsia="Times New Roman" w:hAnsi="Arial" w:cs="Arial"/>
          <w:lang w:eastAsia="pl-PL"/>
        </w:rPr>
      </w:pPr>
    </w:p>
    <w:p w:rsidR="00FA5D4A" w:rsidRPr="009A7CCC" w:rsidRDefault="00FA5D4A" w:rsidP="005B0801">
      <w:pPr>
        <w:spacing w:after="0"/>
        <w:rPr>
          <w:rFonts w:ascii="Arial" w:eastAsia="Times New Roman" w:hAnsi="Arial" w:cs="Arial"/>
          <w:lang w:eastAsia="pl-PL"/>
        </w:rPr>
      </w:pP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W imieniu Zamawiającego </w:t>
      </w:r>
      <w:proofErr w:type="gramStart"/>
      <w:r w:rsidRPr="009A7CCC">
        <w:rPr>
          <w:rFonts w:ascii="Arial" w:eastAsia="Times New Roman" w:hAnsi="Arial" w:cs="Arial"/>
          <w:lang w:eastAsia="pl-PL"/>
        </w:rPr>
        <w:t xml:space="preserve">podpisał:   </w:t>
      </w:r>
      <w:proofErr w:type="gramEnd"/>
      <w:r w:rsidRPr="009A7CCC">
        <w:rPr>
          <w:rFonts w:ascii="Arial" w:eastAsia="Times New Roman" w:hAnsi="Arial" w:cs="Arial"/>
          <w:lang w:eastAsia="pl-PL"/>
        </w:rPr>
        <w:t xml:space="preserve">                                    W imieniu Wykonawcy podpisał:</w:t>
      </w: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…………………………………………</w:t>
      </w:r>
      <w:r w:rsidRPr="009A7CCC">
        <w:rPr>
          <w:rFonts w:ascii="Arial" w:eastAsia="Times New Roman" w:hAnsi="Arial" w:cs="Arial"/>
          <w:lang w:eastAsia="pl-PL"/>
        </w:rPr>
        <w:tab/>
      </w:r>
      <w:r w:rsidRPr="009A7CCC">
        <w:rPr>
          <w:rFonts w:ascii="Arial" w:eastAsia="Times New Roman" w:hAnsi="Arial" w:cs="Arial"/>
          <w:lang w:eastAsia="pl-PL"/>
        </w:rPr>
        <w:tab/>
      </w:r>
      <w:r w:rsidRPr="009A7CCC">
        <w:rPr>
          <w:rFonts w:ascii="Arial" w:eastAsia="Times New Roman" w:hAnsi="Arial" w:cs="Arial"/>
          <w:lang w:eastAsia="pl-PL"/>
        </w:rPr>
        <w:tab/>
        <w:t xml:space="preserve">   </w:t>
      </w:r>
      <w:r w:rsidR="009A7CCC">
        <w:rPr>
          <w:rFonts w:ascii="Arial" w:eastAsia="Times New Roman" w:hAnsi="Arial" w:cs="Arial"/>
          <w:lang w:eastAsia="pl-PL"/>
        </w:rPr>
        <w:t>…………………………………………….</w:t>
      </w:r>
      <w:r w:rsidRPr="009A7CCC">
        <w:rPr>
          <w:rFonts w:ascii="Arial" w:eastAsia="Times New Roman" w:hAnsi="Arial" w:cs="Arial"/>
          <w:lang w:eastAsia="pl-PL"/>
        </w:rPr>
        <w:t xml:space="preserve">                            </w:t>
      </w: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Załączniki:</w:t>
      </w:r>
    </w:p>
    <w:p w:rsidR="00654BAD" w:rsidRPr="009A7CCC" w:rsidRDefault="00A1736E" w:rsidP="00654BAD">
      <w:pPr>
        <w:spacing w:after="0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Załącznik</w:t>
      </w:r>
      <w:r w:rsidR="00654BAD" w:rsidRPr="009A7CCC">
        <w:rPr>
          <w:rFonts w:ascii="Arial" w:eastAsia="Times New Roman" w:hAnsi="Arial" w:cs="Arial"/>
          <w:lang w:eastAsia="pl-PL"/>
        </w:rPr>
        <w:t xml:space="preserve"> nr 1 – Złożona oferta </w:t>
      </w: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>Załącznik nr 2 – Protok</w:t>
      </w:r>
      <w:r w:rsidR="00FB2DA2" w:rsidRPr="009A7CCC">
        <w:rPr>
          <w:rFonts w:ascii="Arial" w:eastAsia="Times New Roman" w:hAnsi="Arial" w:cs="Arial"/>
          <w:lang w:eastAsia="pl-PL"/>
        </w:rPr>
        <w:t>ół</w:t>
      </w:r>
      <w:r w:rsidRPr="009A7CCC">
        <w:rPr>
          <w:rFonts w:ascii="Arial" w:eastAsia="Times New Roman" w:hAnsi="Arial" w:cs="Arial"/>
          <w:lang w:eastAsia="pl-PL"/>
        </w:rPr>
        <w:t xml:space="preserve"> odbioru</w:t>
      </w:r>
    </w:p>
    <w:p w:rsidR="00654BAD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  <w:r w:rsidRPr="009A7CCC">
        <w:rPr>
          <w:rFonts w:ascii="Arial" w:eastAsia="Times New Roman" w:hAnsi="Arial" w:cs="Arial"/>
          <w:lang w:eastAsia="pl-PL"/>
        </w:rPr>
        <w:t xml:space="preserve">Załącznik nr </w:t>
      </w:r>
      <w:r w:rsidR="00A1736E" w:rsidRPr="009A7CCC">
        <w:rPr>
          <w:rFonts w:ascii="Arial" w:eastAsia="Times New Roman" w:hAnsi="Arial" w:cs="Arial"/>
          <w:lang w:eastAsia="pl-PL"/>
        </w:rPr>
        <w:t>3</w:t>
      </w:r>
      <w:r w:rsidRPr="009A7CCC">
        <w:rPr>
          <w:rFonts w:ascii="Arial" w:eastAsia="Times New Roman" w:hAnsi="Arial" w:cs="Arial"/>
          <w:lang w:eastAsia="pl-PL"/>
        </w:rPr>
        <w:t xml:space="preserve"> – </w:t>
      </w:r>
      <w:r w:rsidR="00FB2DA2" w:rsidRPr="009A7CCC">
        <w:rPr>
          <w:rFonts w:ascii="Arial" w:eastAsia="Times New Roman" w:hAnsi="Arial" w:cs="Arial"/>
          <w:lang w:eastAsia="pl-PL"/>
        </w:rPr>
        <w:t>O</w:t>
      </w:r>
      <w:r w:rsidR="00A1736E" w:rsidRPr="009A7CCC">
        <w:rPr>
          <w:rFonts w:ascii="Arial" w:eastAsia="Times New Roman" w:hAnsi="Arial" w:cs="Arial"/>
          <w:lang w:eastAsia="pl-PL"/>
        </w:rPr>
        <w:t>znakowanie programu</w:t>
      </w:r>
    </w:p>
    <w:p w:rsidR="009A7CCC" w:rsidRPr="009A7CCC" w:rsidRDefault="009A7CCC" w:rsidP="00654BAD">
      <w:pPr>
        <w:spacing w:after="0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Załącznik nr 4 – Zaproszenie do złożenia oferty</w:t>
      </w: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</w:p>
    <w:p w:rsidR="00654BAD" w:rsidRPr="009A7CCC" w:rsidRDefault="00654BAD" w:rsidP="00654BAD">
      <w:pPr>
        <w:spacing w:after="0"/>
        <w:rPr>
          <w:rFonts w:ascii="Arial" w:eastAsia="Times New Roman" w:hAnsi="Arial" w:cs="Arial"/>
          <w:lang w:eastAsia="pl-PL"/>
        </w:rPr>
      </w:pPr>
    </w:p>
    <w:sectPr w:rsidR="00654BAD" w:rsidRPr="009A7CCC" w:rsidSect="001C7B4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F04FB" w:rsidRDefault="00BF04FB" w:rsidP="00813659">
      <w:pPr>
        <w:spacing w:after="0" w:line="240" w:lineRule="auto"/>
      </w:pPr>
      <w:r>
        <w:separator/>
      </w:r>
    </w:p>
  </w:endnote>
  <w:endnote w:type="continuationSeparator" w:id="0">
    <w:p w:rsidR="00BF04FB" w:rsidRDefault="00BF04FB" w:rsidP="008136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ource Sans Pro Light">
    <w:altName w:val="Source Sans Pro Light"/>
    <w:charset w:val="00"/>
    <w:family w:val="swiss"/>
    <w:pitch w:val="variable"/>
    <w:sig w:usb0="600002F7" w:usb1="02000001" w:usb2="00000000" w:usb3="00000000" w:csb0="0000019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7B48" w:rsidRDefault="001C7B4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13659" w:rsidRDefault="00813659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7B48" w:rsidRDefault="001C7B4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F04FB" w:rsidRDefault="00BF04FB" w:rsidP="00813659">
      <w:pPr>
        <w:spacing w:after="0" w:line="240" w:lineRule="auto"/>
      </w:pPr>
      <w:r>
        <w:separator/>
      </w:r>
    </w:p>
  </w:footnote>
  <w:footnote w:type="continuationSeparator" w:id="0">
    <w:p w:rsidR="00BF04FB" w:rsidRDefault="00BF04FB" w:rsidP="008136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7B48" w:rsidRDefault="001C7B4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7B48" w:rsidRDefault="001C7B48">
    <w:pPr>
      <w:pStyle w:val="Nagwek"/>
    </w:pPr>
  </w:p>
  <w:p w:rsidR="001C7B48" w:rsidRDefault="001C7B48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13750" w:type="dxa"/>
      <w:tblInd w:w="-459" w:type="dxa"/>
      <w:tblBorders>
        <w:top w:val="none" w:sz="0" w:space="0" w:color="auto"/>
        <w:left w:val="none" w:sz="0" w:space="0" w:color="auto"/>
        <w:bottom w:val="thinThickSmallGap" w:sz="18" w:space="0" w:color="285EA0"/>
        <w:right w:val="none" w:sz="0" w:space="0" w:color="auto"/>
        <w:insideH w:val="thinThickSmallGap" w:sz="18" w:space="0" w:color="285EA0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6379"/>
      <w:gridCol w:w="7371"/>
    </w:tblGrid>
    <w:tr w:rsidR="001C7B48" w:rsidRPr="00AF4FF3" w:rsidTr="00477BAE">
      <w:tc>
        <w:tcPr>
          <w:tcW w:w="6379" w:type="dxa"/>
        </w:tcPr>
        <w:p w:rsidR="001C7B48" w:rsidRPr="008F0AD8" w:rsidRDefault="001C7B48" w:rsidP="001C7B48">
          <w:pPr>
            <w:pStyle w:val="Akapitzlist"/>
            <w:ind w:left="0"/>
            <w:rPr>
              <w:rFonts w:ascii="Source Sans Pro Light" w:hAnsi="Source Sans Pro Light" w:cstheme="minorHAnsi"/>
              <w:b/>
              <w:color w:val="FFFFFF" w:themeColor="background1"/>
              <w:sz w:val="18"/>
            </w:rPr>
          </w:pPr>
          <w:r w:rsidRPr="007F25D5">
            <w:rPr>
              <w:rFonts w:ascii="Source Sans Pro Light" w:hAnsi="Source Sans Pro Light" w:cstheme="minorHAnsi"/>
              <w:b/>
              <w:noProof/>
              <w:color w:val="FFFFFF" w:themeColor="background1"/>
              <w:sz w:val="20"/>
              <w:lang w:eastAsia="pl-PL"/>
            </w:rPr>
            <w:drawing>
              <wp:anchor distT="0" distB="0" distL="114300" distR="114300" simplePos="0" relativeHeight="251659264" behindDoc="0" locked="0" layoutInCell="1" allowOverlap="1" wp14:anchorId="2A8E407B" wp14:editId="2E4C8A9F">
                <wp:simplePos x="0" y="0"/>
                <wp:positionH relativeFrom="column">
                  <wp:posOffset>2588895</wp:posOffset>
                </wp:positionH>
                <wp:positionV relativeFrom="paragraph">
                  <wp:posOffset>135255</wp:posOffset>
                </wp:positionV>
                <wp:extent cx="1214755" cy="810260"/>
                <wp:effectExtent l="19050" t="0" r="4445" b="0"/>
                <wp:wrapSquare wrapText="bothSides"/>
                <wp:docPr id="24" name="Obraz 19" descr="flag_yellow_low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flag_yellow_low.jpg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4755" cy="8102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Pr="008F0AD8">
            <w:rPr>
              <w:rFonts w:ascii="Source Sans Pro Light" w:hAnsi="Source Sans Pro Light" w:cstheme="minorHAnsi"/>
              <w:b/>
              <w:color w:val="FFFFFF" w:themeColor="background1"/>
            </w:rPr>
            <w:t>b</w:t>
          </w:r>
        </w:p>
        <w:p w:rsidR="001C7B48" w:rsidRPr="008F0AD8" w:rsidRDefault="001C7B48" w:rsidP="001C7B48">
          <w:pPr>
            <w:pStyle w:val="Akapitzlist"/>
            <w:ind w:left="0"/>
            <w:rPr>
              <w:rFonts w:ascii="Source Sans Pro" w:hAnsi="Source Sans Pro" w:cstheme="minorHAnsi"/>
              <w:b/>
              <w:color w:val="244061" w:themeColor="accent1" w:themeShade="80"/>
              <w:sz w:val="36"/>
            </w:rPr>
          </w:pPr>
          <w:r w:rsidRPr="008F0AD8">
            <w:rPr>
              <w:rFonts w:ascii="Source Sans Pro" w:hAnsi="Source Sans Pro" w:cstheme="minorHAnsi"/>
              <w:b/>
              <w:color w:val="244061" w:themeColor="accent1" w:themeShade="80"/>
              <w:sz w:val="36"/>
            </w:rPr>
            <w:t xml:space="preserve">Finansowane przez </w:t>
          </w:r>
        </w:p>
        <w:p w:rsidR="001C7B48" w:rsidRPr="003B3262" w:rsidRDefault="001C7B48" w:rsidP="001C7B48">
          <w:pPr>
            <w:pStyle w:val="Akapitzlist"/>
            <w:ind w:left="0"/>
            <w:rPr>
              <w:rFonts w:ascii="Source Sans Pro Light" w:hAnsi="Source Sans Pro Light" w:cstheme="minorHAnsi"/>
              <w:b/>
              <w:sz w:val="36"/>
            </w:rPr>
          </w:pPr>
          <w:r w:rsidRPr="008F0AD8">
            <w:rPr>
              <w:rFonts w:ascii="Source Sans Pro" w:hAnsi="Source Sans Pro" w:cstheme="minorHAnsi"/>
              <w:b/>
              <w:color w:val="244061" w:themeColor="accent1" w:themeShade="80"/>
              <w:sz w:val="36"/>
            </w:rPr>
            <w:t>Unię Europejską</w:t>
          </w:r>
        </w:p>
      </w:tc>
      <w:tc>
        <w:tcPr>
          <w:tcW w:w="7371" w:type="dxa"/>
        </w:tcPr>
        <w:p w:rsidR="001C7B48" w:rsidRPr="007F25D5" w:rsidRDefault="001C7B48" w:rsidP="001C7B48">
          <w:pPr>
            <w:pStyle w:val="Akapitzlist"/>
            <w:ind w:left="0"/>
            <w:rPr>
              <w:rFonts w:ascii="Source Sans Pro Light" w:hAnsi="Source Sans Pro Light" w:cstheme="minorHAnsi"/>
              <w:b/>
              <w:color w:val="FFFFFF" w:themeColor="background1"/>
              <w:sz w:val="16"/>
              <w:lang w:val="en-GB"/>
            </w:rPr>
          </w:pPr>
          <w:r w:rsidRPr="008F0AD8">
            <w:rPr>
              <w:rFonts w:ascii="Source Sans Pro Light" w:hAnsi="Source Sans Pro Light" w:cstheme="minorHAnsi"/>
              <w:b/>
              <w:color w:val="FFFFFF" w:themeColor="background1"/>
              <w:sz w:val="16"/>
            </w:rPr>
            <w:t xml:space="preserve"> </w:t>
          </w:r>
          <w:r w:rsidRPr="007F25D5">
            <w:rPr>
              <w:rFonts w:ascii="Source Sans Pro Light" w:hAnsi="Source Sans Pro Light" w:cstheme="minorHAnsi"/>
              <w:b/>
              <w:color w:val="FFFFFF" w:themeColor="background1"/>
              <w:sz w:val="8"/>
              <w:lang w:val="en-GB"/>
            </w:rPr>
            <w:t>b</w:t>
          </w:r>
        </w:p>
        <w:p w:rsidR="001C7B48" w:rsidRPr="00AF4FF3" w:rsidRDefault="001C7B48" w:rsidP="001C7B48">
          <w:pPr>
            <w:pStyle w:val="Akapitzlist"/>
            <w:ind w:left="-108"/>
            <w:rPr>
              <w:rFonts w:cstheme="minorHAnsi"/>
              <w:b/>
              <w:color w:val="17365D" w:themeColor="text2" w:themeShade="BF"/>
              <w:lang w:val="en-GB"/>
            </w:rPr>
          </w:pPr>
          <w:r w:rsidRPr="00AF4FF3">
            <w:rPr>
              <w:rFonts w:cstheme="minorHAnsi"/>
              <w:b/>
              <w:noProof/>
              <w:lang w:eastAsia="pl-PL"/>
            </w:rPr>
            <w:drawing>
              <wp:inline distT="0" distB="0" distL="0" distR="0" wp14:anchorId="496ECABB" wp14:editId="3A644106">
                <wp:extent cx="2167842" cy="982559"/>
                <wp:effectExtent l="19050" t="0" r="3858" b="0"/>
                <wp:docPr id="25" name="Obraz 5" descr="logo PlByU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PlByUa.jpg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68056" cy="9826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813659" w:rsidRDefault="0081365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 w15:restartNumberingAfterBreak="0">
    <w:nsid w:val="00D479A3"/>
    <w:multiLevelType w:val="hybridMultilevel"/>
    <w:tmpl w:val="57D4DB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B20042"/>
    <w:multiLevelType w:val="hybridMultilevel"/>
    <w:tmpl w:val="2B7C7D16"/>
    <w:lvl w:ilvl="0" w:tplc="87428EDA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AF1DB9"/>
    <w:multiLevelType w:val="hybridMultilevel"/>
    <w:tmpl w:val="F1889AB6"/>
    <w:lvl w:ilvl="0" w:tplc="87428EDA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8923520"/>
    <w:multiLevelType w:val="hybridMultilevel"/>
    <w:tmpl w:val="D1EE540A"/>
    <w:lvl w:ilvl="0" w:tplc="87428EDA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E3B48B0"/>
    <w:multiLevelType w:val="hybridMultilevel"/>
    <w:tmpl w:val="DA7687D8"/>
    <w:lvl w:ilvl="0" w:tplc="87428EDA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1CC2DB0"/>
    <w:multiLevelType w:val="hybridMultilevel"/>
    <w:tmpl w:val="39A6288E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1268A53E">
      <w:start w:val="1"/>
      <w:numFmt w:val="decimal"/>
      <w:lvlText w:val="%2.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1B72DB"/>
    <w:multiLevelType w:val="hybridMultilevel"/>
    <w:tmpl w:val="3E2A37DE"/>
    <w:lvl w:ilvl="0" w:tplc="87428EDA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78825C2"/>
    <w:multiLevelType w:val="hybridMultilevel"/>
    <w:tmpl w:val="D082AAFC"/>
    <w:lvl w:ilvl="0" w:tplc="6512C09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590E20"/>
    <w:multiLevelType w:val="hybridMultilevel"/>
    <w:tmpl w:val="A772704A"/>
    <w:lvl w:ilvl="0" w:tplc="87428EDA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011568C"/>
    <w:multiLevelType w:val="hybridMultilevel"/>
    <w:tmpl w:val="7A06B8D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9E629B"/>
    <w:multiLevelType w:val="hybridMultilevel"/>
    <w:tmpl w:val="C680D868"/>
    <w:lvl w:ilvl="0" w:tplc="87428EDA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86FC194E">
      <w:start w:val="1"/>
      <w:numFmt w:val="decimal"/>
      <w:lvlText w:val="%2)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B1A2EAC"/>
    <w:multiLevelType w:val="hybridMultilevel"/>
    <w:tmpl w:val="5EC03E5C"/>
    <w:lvl w:ilvl="0" w:tplc="04150019">
      <w:start w:val="1"/>
      <w:numFmt w:val="lowerLetter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 w15:restartNumberingAfterBreak="0">
    <w:nsid w:val="5F3F368E"/>
    <w:multiLevelType w:val="hybridMultilevel"/>
    <w:tmpl w:val="542EC196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0527CF8"/>
    <w:multiLevelType w:val="hybridMultilevel"/>
    <w:tmpl w:val="F1DAC450"/>
    <w:lvl w:ilvl="0" w:tplc="87428EDA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44E4202"/>
    <w:multiLevelType w:val="hybridMultilevel"/>
    <w:tmpl w:val="25D607E6"/>
    <w:lvl w:ilvl="0" w:tplc="87428EDA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5967BD7"/>
    <w:multiLevelType w:val="hybridMultilevel"/>
    <w:tmpl w:val="94FC0A9E"/>
    <w:lvl w:ilvl="0" w:tplc="87428EDA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C042817"/>
    <w:multiLevelType w:val="hybridMultilevel"/>
    <w:tmpl w:val="2D769808"/>
    <w:lvl w:ilvl="0" w:tplc="6D943752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CD906BB"/>
    <w:multiLevelType w:val="hybridMultilevel"/>
    <w:tmpl w:val="A4B0650E"/>
    <w:lvl w:ilvl="0" w:tplc="87428EDA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96745D0"/>
    <w:multiLevelType w:val="hybridMultilevel"/>
    <w:tmpl w:val="02AA912C"/>
    <w:lvl w:ilvl="0" w:tplc="87428EDA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color w:val="00000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9C9604A"/>
    <w:multiLevelType w:val="hybridMultilevel"/>
    <w:tmpl w:val="A9F4997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9"/>
  </w:num>
  <w:num w:numId="4">
    <w:abstractNumId w:val="10"/>
  </w:num>
  <w:num w:numId="5">
    <w:abstractNumId w:val="17"/>
  </w:num>
  <w:num w:numId="6">
    <w:abstractNumId w:val="8"/>
  </w:num>
  <w:num w:numId="7">
    <w:abstractNumId w:val="11"/>
  </w:num>
  <w:num w:numId="8">
    <w:abstractNumId w:val="4"/>
  </w:num>
  <w:num w:numId="9">
    <w:abstractNumId w:val="20"/>
  </w:num>
  <w:num w:numId="10">
    <w:abstractNumId w:val="6"/>
  </w:num>
  <w:num w:numId="11">
    <w:abstractNumId w:val="13"/>
  </w:num>
  <w:num w:numId="12">
    <w:abstractNumId w:val="12"/>
  </w:num>
  <w:num w:numId="13">
    <w:abstractNumId w:val="18"/>
  </w:num>
  <w:num w:numId="14">
    <w:abstractNumId w:val="0"/>
  </w:num>
  <w:num w:numId="15">
    <w:abstractNumId w:val="19"/>
  </w:num>
  <w:num w:numId="16">
    <w:abstractNumId w:val="16"/>
  </w:num>
  <w:num w:numId="17">
    <w:abstractNumId w:val="14"/>
  </w:num>
  <w:num w:numId="18">
    <w:abstractNumId w:val="7"/>
  </w:num>
  <w:num w:numId="19">
    <w:abstractNumId w:val="2"/>
  </w:num>
  <w:num w:numId="20">
    <w:abstractNumId w:val="15"/>
  </w:num>
  <w:num w:numId="2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0A82"/>
    <w:rsid w:val="000A25E2"/>
    <w:rsid w:val="000C02E0"/>
    <w:rsid w:val="000F1CD7"/>
    <w:rsid w:val="00120F73"/>
    <w:rsid w:val="001542D0"/>
    <w:rsid w:val="001A6C1A"/>
    <w:rsid w:val="001C4A9A"/>
    <w:rsid w:val="001C7B48"/>
    <w:rsid w:val="00212C5C"/>
    <w:rsid w:val="00276996"/>
    <w:rsid w:val="00472F53"/>
    <w:rsid w:val="004C1F05"/>
    <w:rsid w:val="004D0A82"/>
    <w:rsid w:val="00574C41"/>
    <w:rsid w:val="005B0801"/>
    <w:rsid w:val="005D4D45"/>
    <w:rsid w:val="005E7DAB"/>
    <w:rsid w:val="0060640E"/>
    <w:rsid w:val="00654BAD"/>
    <w:rsid w:val="007648A4"/>
    <w:rsid w:val="00813659"/>
    <w:rsid w:val="00886F0D"/>
    <w:rsid w:val="009A7CCC"/>
    <w:rsid w:val="00A1736E"/>
    <w:rsid w:val="00A3010A"/>
    <w:rsid w:val="00A65B7F"/>
    <w:rsid w:val="00A94B15"/>
    <w:rsid w:val="00AB4DAF"/>
    <w:rsid w:val="00AF752F"/>
    <w:rsid w:val="00B03EF2"/>
    <w:rsid w:val="00B249B1"/>
    <w:rsid w:val="00BC3515"/>
    <w:rsid w:val="00BF04FB"/>
    <w:rsid w:val="00D1799B"/>
    <w:rsid w:val="00D83546"/>
    <w:rsid w:val="00DE7A2A"/>
    <w:rsid w:val="00E0265D"/>
    <w:rsid w:val="00EA210E"/>
    <w:rsid w:val="00EE32AC"/>
    <w:rsid w:val="00FA5D4A"/>
    <w:rsid w:val="00FB2D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0F2128A8"/>
  <w15:docId w15:val="{88F07B89-5479-4B22-B384-6E0B9255C6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249B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highlight">
    <w:name w:val="highlight"/>
    <w:basedOn w:val="Domylnaczcionkaakapitu"/>
    <w:rsid w:val="007648A4"/>
  </w:style>
  <w:style w:type="paragraph" w:styleId="Akapitzlist">
    <w:name w:val="List Paragraph"/>
    <w:basedOn w:val="Normalny"/>
    <w:uiPriority w:val="34"/>
    <w:qFormat/>
    <w:rsid w:val="000A25E2"/>
    <w:pPr>
      <w:ind w:left="720"/>
      <w:contextualSpacing/>
    </w:pPr>
  </w:style>
  <w:style w:type="character" w:customStyle="1" w:styleId="st">
    <w:name w:val="st"/>
    <w:basedOn w:val="Domylnaczcionkaakapitu"/>
    <w:rsid w:val="00120F73"/>
  </w:style>
  <w:style w:type="character" w:styleId="Hipercze">
    <w:name w:val="Hyperlink"/>
    <w:basedOn w:val="Domylnaczcionkaakapitu"/>
    <w:uiPriority w:val="99"/>
    <w:unhideWhenUsed/>
    <w:rsid w:val="00654BAD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8136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13659"/>
  </w:style>
  <w:style w:type="paragraph" w:styleId="Stopka">
    <w:name w:val="footer"/>
    <w:basedOn w:val="Normalny"/>
    <w:link w:val="StopkaZnak"/>
    <w:uiPriority w:val="99"/>
    <w:unhideWhenUsed/>
    <w:rsid w:val="008136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13659"/>
  </w:style>
  <w:style w:type="paragraph" w:styleId="Tekstdymka">
    <w:name w:val="Balloon Text"/>
    <w:basedOn w:val="Normalny"/>
    <w:link w:val="TekstdymkaZnak"/>
    <w:uiPriority w:val="99"/>
    <w:semiHidden/>
    <w:unhideWhenUsed/>
    <w:rsid w:val="008136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13659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1C7B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5602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957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75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24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50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2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96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4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13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71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301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930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26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45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652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218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8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43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92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77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51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50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2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82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24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34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0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24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419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85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67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06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617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12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2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657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58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30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0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271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55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1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26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7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372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23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58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33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28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346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87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32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976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31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50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84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596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251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62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74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43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52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44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09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5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872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39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88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99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243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15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50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348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95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262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529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08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00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054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336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01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89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488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28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4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3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2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976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238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817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6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83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68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41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43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54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53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0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207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31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83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80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674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6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378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05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76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0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297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58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2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796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0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26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460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94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7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9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155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55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56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652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04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86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am.ososinska@zdw.lublin.pl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1872</Words>
  <Characters>11235</Characters>
  <Application>Microsoft Office Word</Application>
  <DocSecurity>0</DocSecurity>
  <Lines>93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AOS</dc:creator>
  <cp:lastModifiedBy>zamd</cp:lastModifiedBy>
  <cp:revision>13</cp:revision>
  <cp:lastPrinted>2018-11-20T08:39:00Z</cp:lastPrinted>
  <dcterms:created xsi:type="dcterms:W3CDTF">2018-11-16T10:00:00Z</dcterms:created>
  <dcterms:modified xsi:type="dcterms:W3CDTF">2018-11-22T10:42:00Z</dcterms:modified>
</cp:coreProperties>
</file>